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E2" w:rsidRPr="00B6263C" w:rsidRDefault="00401370" w:rsidP="00401370">
      <w:pPr>
        <w:ind w:right="1757"/>
        <w:rPr>
          <w:rFonts w:ascii="Arial" w:hAnsi="Arial" w:cs="Arial"/>
          <w:b/>
          <w:sz w:val="20"/>
        </w:rPr>
      </w:pPr>
      <w:bookmarkStart w:id="0" w:name="_GoBack"/>
      <w:bookmarkEnd w:id="0"/>
      <w:r>
        <w:rPr>
          <w:noProof/>
          <w:sz w:val="22"/>
          <w:lang w:eastAsia="en-GB"/>
        </w:rPr>
        <w:drawing>
          <wp:inline distT="0" distB="0" distL="0" distR="0">
            <wp:extent cx="5731510" cy="1033551"/>
            <wp:effectExtent l="19050" t="0" r="2540" b="0"/>
            <wp:docPr id="7" name="Picture 7" descr="header_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r4c"/>
                    <pic:cNvPicPr>
                      <a:picLocks noChangeAspect="1" noChangeArrowheads="1"/>
                    </pic:cNvPicPr>
                  </pic:nvPicPr>
                  <pic:blipFill>
                    <a:blip r:embed="rId8" cstate="print"/>
                    <a:srcRect/>
                    <a:stretch>
                      <a:fillRect/>
                    </a:stretch>
                  </pic:blipFill>
                  <pic:spPr bwMode="auto">
                    <a:xfrm>
                      <a:off x="0" y="0"/>
                      <a:ext cx="5731510" cy="1033551"/>
                    </a:xfrm>
                    <a:prstGeom prst="rect">
                      <a:avLst/>
                    </a:prstGeom>
                    <a:noFill/>
                    <a:ln w="9525">
                      <a:noFill/>
                      <a:miter lim="800000"/>
                      <a:headEnd/>
                      <a:tailEnd/>
                    </a:ln>
                  </pic:spPr>
                </pic:pic>
              </a:graphicData>
            </a:graphic>
          </wp:inline>
        </w:drawing>
      </w:r>
    </w:p>
    <w:p w:rsidR="005105E2" w:rsidRPr="00B6263C" w:rsidRDefault="005105E2" w:rsidP="00B6263C">
      <w:pPr>
        <w:ind w:left="120" w:right="1757"/>
        <w:rPr>
          <w:rFonts w:ascii="Arial" w:hAnsi="Arial" w:cs="Arial"/>
          <w:b/>
          <w:sz w:val="20"/>
        </w:rPr>
      </w:pPr>
    </w:p>
    <w:p w:rsidR="00081A5C" w:rsidRDefault="00081A5C" w:rsidP="00152170">
      <w:pPr>
        <w:tabs>
          <w:tab w:val="left" w:pos="9000"/>
        </w:tabs>
        <w:ind w:left="120" w:right="26"/>
        <w:jc w:val="center"/>
        <w:rPr>
          <w:rFonts w:ascii="Arial" w:hAnsi="Arial" w:cs="Arial"/>
          <w:b/>
          <w:szCs w:val="24"/>
        </w:rPr>
      </w:pPr>
    </w:p>
    <w:p w:rsidR="00152170" w:rsidRDefault="005105E2" w:rsidP="00152170">
      <w:pPr>
        <w:tabs>
          <w:tab w:val="left" w:pos="9000"/>
        </w:tabs>
        <w:ind w:left="120" w:right="26"/>
        <w:jc w:val="center"/>
        <w:rPr>
          <w:rFonts w:ascii="Arial" w:hAnsi="Arial" w:cs="Arial"/>
          <w:b/>
          <w:szCs w:val="24"/>
        </w:rPr>
      </w:pPr>
      <w:r w:rsidRPr="00B6263C">
        <w:rPr>
          <w:rFonts w:ascii="Arial" w:hAnsi="Arial" w:cs="Arial"/>
          <w:b/>
          <w:szCs w:val="24"/>
        </w:rPr>
        <w:t>DIRECTORY OF REG</w:t>
      </w:r>
      <w:r w:rsidR="00152170">
        <w:rPr>
          <w:rFonts w:ascii="Arial" w:hAnsi="Arial" w:cs="Arial"/>
          <w:b/>
          <w:szCs w:val="24"/>
        </w:rPr>
        <w:t xml:space="preserve">ISTERED CONSULTANTS </w:t>
      </w:r>
    </w:p>
    <w:p w:rsidR="005105E2" w:rsidRPr="00B6263C" w:rsidRDefault="00152170" w:rsidP="00152170">
      <w:pPr>
        <w:tabs>
          <w:tab w:val="left" w:pos="9000"/>
        </w:tabs>
        <w:ind w:left="120" w:right="26"/>
        <w:jc w:val="center"/>
        <w:rPr>
          <w:rFonts w:ascii="Arial" w:hAnsi="Arial" w:cs="Arial"/>
          <w:b/>
          <w:szCs w:val="24"/>
        </w:rPr>
      </w:pPr>
      <w:r>
        <w:rPr>
          <w:rFonts w:ascii="Arial" w:hAnsi="Arial" w:cs="Arial"/>
          <w:b/>
          <w:szCs w:val="24"/>
        </w:rPr>
        <w:t xml:space="preserve">APPLICATION </w:t>
      </w:r>
      <w:r w:rsidR="005105E2" w:rsidRPr="00B6263C">
        <w:rPr>
          <w:rFonts w:ascii="Arial" w:hAnsi="Arial" w:cs="Arial"/>
          <w:b/>
          <w:szCs w:val="24"/>
        </w:rPr>
        <w:t>FORM &amp; GUIDELINES</w:t>
      </w:r>
    </w:p>
    <w:p w:rsidR="005105E2" w:rsidRPr="00B6263C" w:rsidRDefault="005105E2" w:rsidP="00B6263C">
      <w:pPr>
        <w:ind w:left="120" w:right="1757"/>
        <w:jc w:val="center"/>
        <w:rPr>
          <w:rFonts w:ascii="Arial" w:hAnsi="Arial" w:cs="Arial"/>
          <w:b/>
          <w:szCs w:val="24"/>
        </w:rPr>
      </w:pPr>
    </w:p>
    <w:p w:rsidR="00401370" w:rsidRDefault="00401370" w:rsidP="00B6263C">
      <w:pPr>
        <w:ind w:left="120" w:right="1757"/>
        <w:rPr>
          <w:rFonts w:ascii="Arial" w:hAnsi="Arial" w:cs="Arial"/>
          <w:b/>
          <w:szCs w:val="24"/>
        </w:rPr>
      </w:pPr>
    </w:p>
    <w:p w:rsidR="005105E2" w:rsidRDefault="00401370" w:rsidP="00401370">
      <w:pPr>
        <w:pStyle w:val="Heading1"/>
      </w:pPr>
      <w:r>
        <w:t>Introduction</w:t>
      </w:r>
    </w:p>
    <w:p w:rsidR="00401370" w:rsidRDefault="00401370" w:rsidP="00B6263C">
      <w:pPr>
        <w:ind w:left="120" w:right="1757"/>
        <w:rPr>
          <w:rFonts w:ascii="Arial" w:hAnsi="Arial" w:cs="Arial"/>
          <w:b/>
          <w:szCs w:val="24"/>
        </w:rPr>
      </w:pPr>
    </w:p>
    <w:p w:rsidR="0005317B" w:rsidRPr="0061242C" w:rsidRDefault="00401370" w:rsidP="0061242C">
      <w:pPr>
        <w:ind w:right="26"/>
        <w:rPr>
          <w:rFonts w:ascii="Arial" w:hAnsi="Arial" w:cs="Arial"/>
          <w:sz w:val="22"/>
        </w:rPr>
      </w:pPr>
      <w:r w:rsidRPr="00401370">
        <w:rPr>
          <w:rFonts w:ascii="Arial" w:hAnsi="Arial" w:cs="Arial"/>
          <w:sz w:val="22"/>
        </w:rPr>
        <w:t xml:space="preserve">The </w:t>
      </w:r>
      <w:hyperlink r:id="rId9" w:history="1">
        <w:r w:rsidRPr="0061242C">
          <w:rPr>
            <w:rStyle w:val="Hyperlink"/>
            <w:rFonts w:ascii="Arial" w:hAnsi="Arial" w:cs="Arial"/>
            <w:sz w:val="22"/>
          </w:rPr>
          <w:t>ICF Directory of Consultants</w:t>
        </w:r>
      </w:hyperlink>
      <w:r w:rsidRPr="00401370">
        <w:rPr>
          <w:rFonts w:ascii="Arial" w:hAnsi="Arial" w:cs="Arial"/>
          <w:sz w:val="22"/>
        </w:rPr>
        <w:t xml:space="preserve"> gives cou</w:t>
      </w:r>
      <w:r>
        <w:rPr>
          <w:rFonts w:ascii="Arial" w:hAnsi="Arial" w:cs="Arial"/>
          <w:sz w:val="22"/>
        </w:rPr>
        <w:t>ncils</w:t>
      </w:r>
      <w:r w:rsidR="00B33E4C">
        <w:rPr>
          <w:rFonts w:ascii="Arial" w:hAnsi="Arial" w:cs="Arial"/>
          <w:sz w:val="22"/>
        </w:rPr>
        <w:t>,</w:t>
      </w:r>
      <w:r>
        <w:rPr>
          <w:rFonts w:ascii="Arial" w:hAnsi="Arial" w:cs="Arial"/>
          <w:sz w:val="22"/>
        </w:rPr>
        <w:t xml:space="preserve"> organisations instant </w:t>
      </w:r>
      <w:r w:rsidRPr="00401370">
        <w:rPr>
          <w:rFonts w:ascii="Arial" w:hAnsi="Arial" w:cs="Arial"/>
          <w:sz w:val="22"/>
        </w:rPr>
        <w:t>access to local forestry and arboricultural consultants, through an easy-to-use</w:t>
      </w:r>
      <w:r w:rsidR="00F2640C">
        <w:rPr>
          <w:rFonts w:ascii="Arial" w:hAnsi="Arial" w:cs="Arial"/>
          <w:sz w:val="22"/>
        </w:rPr>
        <w:t xml:space="preserve"> online database.</w:t>
      </w:r>
      <w:r w:rsidR="00937D11">
        <w:rPr>
          <w:rFonts w:ascii="Arial" w:hAnsi="Arial" w:cs="Arial"/>
          <w:sz w:val="22"/>
        </w:rPr>
        <w:t xml:space="preserve"> </w:t>
      </w:r>
      <w:r w:rsidR="00F2640C">
        <w:rPr>
          <w:rFonts w:ascii="Arial" w:hAnsi="Arial" w:cs="Arial"/>
          <w:sz w:val="22"/>
        </w:rPr>
        <w:t xml:space="preserve">Each profile offers a full specification of the consultant’s </w:t>
      </w:r>
      <w:r w:rsidRPr="00401370">
        <w:rPr>
          <w:rFonts w:ascii="Arial" w:hAnsi="Arial" w:cs="Arial"/>
          <w:sz w:val="22"/>
        </w:rPr>
        <w:t>services, contact deta</w:t>
      </w:r>
      <w:r w:rsidR="00F710AF">
        <w:rPr>
          <w:rFonts w:ascii="Arial" w:hAnsi="Arial" w:cs="Arial"/>
          <w:sz w:val="22"/>
        </w:rPr>
        <w:t xml:space="preserve">ils, and a link to a </w:t>
      </w:r>
      <w:r w:rsidR="00937D11">
        <w:rPr>
          <w:rFonts w:ascii="Arial" w:hAnsi="Arial" w:cs="Arial"/>
          <w:sz w:val="22"/>
        </w:rPr>
        <w:t>business</w:t>
      </w:r>
      <w:r w:rsidR="00F2640C">
        <w:rPr>
          <w:rFonts w:ascii="Arial" w:hAnsi="Arial" w:cs="Arial"/>
          <w:sz w:val="22"/>
        </w:rPr>
        <w:t xml:space="preserve"> website.</w:t>
      </w:r>
      <w:r w:rsidRPr="00401370">
        <w:rPr>
          <w:rFonts w:ascii="Arial" w:hAnsi="Arial" w:cs="Arial"/>
          <w:sz w:val="22"/>
        </w:rPr>
        <w:t xml:space="preserve"> Members listed are also permitted to use a Registered Consultant </w:t>
      </w:r>
      <w:r w:rsidR="00937D11">
        <w:rPr>
          <w:rFonts w:ascii="Arial" w:hAnsi="Arial" w:cs="Arial"/>
          <w:sz w:val="22"/>
        </w:rPr>
        <w:t xml:space="preserve">logo, subject to conditions of use. </w:t>
      </w:r>
    </w:p>
    <w:p w:rsidR="00F2640C" w:rsidRPr="00B6263C" w:rsidRDefault="00F2640C" w:rsidP="00B6263C">
      <w:pPr>
        <w:ind w:left="120" w:right="1757"/>
        <w:rPr>
          <w:rFonts w:ascii="Arial" w:hAnsi="Arial" w:cs="Arial"/>
          <w:b/>
          <w:szCs w:val="24"/>
        </w:rPr>
      </w:pPr>
    </w:p>
    <w:p w:rsidR="005105E2" w:rsidRDefault="005105E2" w:rsidP="00904E5D">
      <w:pPr>
        <w:pStyle w:val="Heading1"/>
      </w:pPr>
      <w:r w:rsidRPr="00FD6495">
        <w:t>Cri</w:t>
      </w:r>
      <w:r w:rsidR="000848C0">
        <w:t>teria for Inclusion in the Directory of Consultants</w:t>
      </w:r>
    </w:p>
    <w:p w:rsidR="0097489C" w:rsidRDefault="0097489C" w:rsidP="0097489C"/>
    <w:p w:rsidR="00D80367" w:rsidRPr="00D80367" w:rsidRDefault="00D80367" w:rsidP="0097489C">
      <w:pPr>
        <w:rPr>
          <w:rFonts w:ascii="Arial" w:hAnsi="Arial" w:cs="Arial"/>
          <w:sz w:val="22"/>
        </w:rPr>
      </w:pPr>
      <w:r>
        <w:rPr>
          <w:rFonts w:ascii="Arial" w:hAnsi="Arial" w:cs="Arial"/>
          <w:sz w:val="22"/>
        </w:rPr>
        <w:t>In order to be included in the ICF Directory of Consultants, members must meet the following criteria:</w:t>
      </w:r>
    </w:p>
    <w:p w:rsidR="00D80367" w:rsidRPr="00D80367" w:rsidRDefault="00D80367" w:rsidP="0097489C">
      <w:pPr>
        <w:rPr>
          <w:rFonts w:ascii="Arial" w:hAnsi="Arial" w:cs="Arial"/>
          <w:sz w:val="22"/>
        </w:rPr>
      </w:pPr>
    </w:p>
    <w:p w:rsidR="005105E2" w:rsidRPr="00B6263C" w:rsidRDefault="005105E2" w:rsidP="00D80367">
      <w:pPr>
        <w:pStyle w:val="Default"/>
        <w:numPr>
          <w:ilvl w:val="0"/>
          <w:numId w:val="27"/>
        </w:numPr>
        <w:rPr>
          <w:sz w:val="22"/>
          <w:szCs w:val="22"/>
        </w:rPr>
      </w:pPr>
      <w:r w:rsidRPr="00B6263C">
        <w:rPr>
          <w:sz w:val="22"/>
          <w:szCs w:val="22"/>
        </w:rPr>
        <w:t xml:space="preserve">Registered </w:t>
      </w:r>
      <w:r w:rsidR="000848C0" w:rsidRPr="00B6263C">
        <w:rPr>
          <w:sz w:val="22"/>
          <w:szCs w:val="22"/>
        </w:rPr>
        <w:t>Consultants</w:t>
      </w:r>
      <w:r w:rsidRPr="00B6263C">
        <w:rPr>
          <w:sz w:val="22"/>
          <w:szCs w:val="22"/>
        </w:rPr>
        <w:t xml:space="preserve"> must be chartered members of the Institute, holding either the MICFor or FICFor titles.</w:t>
      </w:r>
    </w:p>
    <w:p w:rsidR="005105E2" w:rsidRPr="00B6263C" w:rsidRDefault="005105E2" w:rsidP="00B6263C">
      <w:pPr>
        <w:pStyle w:val="Default"/>
        <w:rPr>
          <w:sz w:val="22"/>
          <w:szCs w:val="22"/>
        </w:rPr>
      </w:pPr>
    </w:p>
    <w:p w:rsidR="005105E2" w:rsidRPr="00B6263C" w:rsidRDefault="005105E2" w:rsidP="00D80367">
      <w:pPr>
        <w:pStyle w:val="Default"/>
        <w:numPr>
          <w:ilvl w:val="0"/>
          <w:numId w:val="27"/>
        </w:numPr>
        <w:rPr>
          <w:sz w:val="22"/>
          <w:szCs w:val="22"/>
        </w:rPr>
      </w:pPr>
      <w:r w:rsidRPr="00B6263C">
        <w:rPr>
          <w:sz w:val="22"/>
          <w:szCs w:val="22"/>
        </w:rPr>
        <w:t>Registered Consultants, whether sole practitioners or partners</w:t>
      </w:r>
      <w:r w:rsidR="00B75F21">
        <w:rPr>
          <w:sz w:val="22"/>
          <w:szCs w:val="22"/>
        </w:rPr>
        <w:t xml:space="preserve"> </w:t>
      </w:r>
      <w:r w:rsidRPr="00B6263C">
        <w:rPr>
          <w:sz w:val="22"/>
          <w:szCs w:val="22"/>
        </w:rPr>
        <w:t>in</w:t>
      </w:r>
      <w:r w:rsidR="00B75F21">
        <w:rPr>
          <w:sz w:val="22"/>
          <w:szCs w:val="22"/>
        </w:rPr>
        <w:t>,</w:t>
      </w:r>
      <w:r w:rsidRPr="00B6263C">
        <w:rPr>
          <w:sz w:val="22"/>
          <w:szCs w:val="22"/>
        </w:rPr>
        <w:t xml:space="preserve"> or employed by, a business, must hold appropriate professional indemnity insurance, currently set at a minimum of £500,000.</w:t>
      </w:r>
    </w:p>
    <w:p w:rsidR="005105E2" w:rsidRPr="00B6263C" w:rsidRDefault="005105E2" w:rsidP="00B6263C">
      <w:pPr>
        <w:pStyle w:val="Default"/>
        <w:rPr>
          <w:sz w:val="22"/>
          <w:szCs w:val="22"/>
        </w:rPr>
      </w:pPr>
    </w:p>
    <w:p w:rsidR="005105E2" w:rsidRPr="00B6263C" w:rsidRDefault="005105E2" w:rsidP="00D80367">
      <w:pPr>
        <w:pStyle w:val="Default"/>
        <w:numPr>
          <w:ilvl w:val="0"/>
          <w:numId w:val="27"/>
        </w:numPr>
        <w:rPr>
          <w:sz w:val="22"/>
          <w:szCs w:val="22"/>
        </w:rPr>
      </w:pPr>
      <w:r w:rsidRPr="00B6263C">
        <w:rPr>
          <w:sz w:val="22"/>
          <w:szCs w:val="22"/>
        </w:rPr>
        <w:t>Registered Consultants must a</w:t>
      </w:r>
      <w:r w:rsidR="00407D84">
        <w:rPr>
          <w:sz w:val="22"/>
          <w:szCs w:val="22"/>
        </w:rPr>
        <w:t>gree to abide by the ICF Code of</w:t>
      </w:r>
      <w:r w:rsidRPr="00B6263C">
        <w:rPr>
          <w:sz w:val="22"/>
          <w:szCs w:val="22"/>
        </w:rPr>
        <w:t xml:space="preserve"> Conduct.</w:t>
      </w:r>
    </w:p>
    <w:p w:rsidR="005105E2" w:rsidRPr="00B6263C" w:rsidRDefault="005105E2" w:rsidP="00B6263C">
      <w:pPr>
        <w:pStyle w:val="Default"/>
        <w:rPr>
          <w:sz w:val="22"/>
          <w:szCs w:val="22"/>
        </w:rPr>
      </w:pPr>
    </w:p>
    <w:p w:rsidR="005105E2" w:rsidRPr="00B6263C" w:rsidRDefault="005105E2" w:rsidP="00D80367">
      <w:pPr>
        <w:pStyle w:val="Default"/>
        <w:numPr>
          <w:ilvl w:val="0"/>
          <w:numId w:val="27"/>
        </w:numPr>
        <w:rPr>
          <w:sz w:val="22"/>
          <w:szCs w:val="22"/>
        </w:rPr>
      </w:pPr>
      <w:r w:rsidRPr="00B6263C">
        <w:rPr>
          <w:sz w:val="22"/>
          <w:szCs w:val="22"/>
        </w:rPr>
        <w:t xml:space="preserve">Registered Consultants must comply with the Institute’s CPD requirements. </w:t>
      </w:r>
    </w:p>
    <w:p w:rsidR="005105E2" w:rsidRPr="00B6263C" w:rsidRDefault="005105E2" w:rsidP="00B6263C">
      <w:pPr>
        <w:pStyle w:val="Default"/>
        <w:rPr>
          <w:sz w:val="22"/>
          <w:szCs w:val="22"/>
        </w:rPr>
      </w:pPr>
    </w:p>
    <w:p w:rsidR="005105E2" w:rsidRPr="00B6263C" w:rsidRDefault="005105E2" w:rsidP="00D80367">
      <w:pPr>
        <w:pStyle w:val="Default"/>
        <w:numPr>
          <w:ilvl w:val="0"/>
          <w:numId w:val="27"/>
        </w:numPr>
        <w:rPr>
          <w:sz w:val="22"/>
          <w:szCs w:val="22"/>
        </w:rPr>
      </w:pPr>
      <w:r w:rsidRPr="00B6263C">
        <w:rPr>
          <w:sz w:val="22"/>
          <w:szCs w:val="22"/>
        </w:rPr>
        <w:t xml:space="preserve">The Registered Consultant must renew their registration annually and pay in advance the relevant fee set by the Institute. </w:t>
      </w:r>
    </w:p>
    <w:p w:rsidR="005105E2" w:rsidRPr="00B6263C" w:rsidRDefault="005105E2" w:rsidP="00B6263C">
      <w:pPr>
        <w:pStyle w:val="Default"/>
        <w:rPr>
          <w:sz w:val="22"/>
          <w:szCs w:val="22"/>
        </w:rPr>
      </w:pPr>
    </w:p>
    <w:p w:rsidR="005105E2" w:rsidRPr="00B6263C" w:rsidRDefault="005105E2" w:rsidP="00D80367">
      <w:pPr>
        <w:pStyle w:val="Default"/>
        <w:numPr>
          <w:ilvl w:val="0"/>
          <w:numId w:val="27"/>
        </w:numPr>
        <w:rPr>
          <w:sz w:val="22"/>
          <w:szCs w:val="22"/>
        </w:rPr>
      </w:pPr>
      <w:r w:rsidRPr="00B6263C">
        <w:rPr>
          <w:sz w:val="22"/>
          <w:szCs w:val="22"/>
        </w:rPr>
        <w:t xml:space="preserve">Where the names of partners or directors are listed, their ICF designatory letters (MICFor/FICFor) must be included. </w:t>
      </w:r>
    </w:p>
    <w:p w:rsidR="005105E2" w:rsidRPr="00B6263C" w:rsidRDefault="005105E2" w:rsidP="00B6263C">
      <w:pPr>
        <w:pStyle w:val="Default"/>
        <w:rPr>
          <w:sz w:val="22"/>
          <w:szCs w:val="22"/>
        </w:rPr>
      </w:pPr>
    </w:p>
    <w:p w:rsidR="005105E2" w:rsidRPr="00B6263C" w:rsidRDefault="005105E2" w:rsidP="00D80367">
      <w:pPr>
        <w:pStyle w:val="Default"/>
        <w:rPr>
          <w:sz w:val="22"/>
          <w:szCs w:val="22"/>
        </w:rPr>
      </w:pPr>
      <w:r w:rsidRPr="00B6263C">
        <w:rPr>
          <w:sz w:val="22"/>
          <w:szCs w:val="22"/>
        </w:rPr>
        <w:t>A Registered Consultant who no longer meets the above criteria will be removed from the Directory of Consultants and with immediate effect</w:t>
      </w:r>
      <w:r w:rsidR="0005317B">
        <w:rPr>
          <w:sz w:val="22"/>
          <w:szCs w:val="22"/>
        </w:rPr>
        <w:t xml:space="preserve"> must</w:t>
      </w:r>
      <w:r w:rsidRPr="00B6263C">
        <w:rPr>
          <w:sz w:val="22"/>
          <w:szCs w:val="22"/>
        </w:rPr>
        <w:t xml:space="preserve"> remove the Re</w:t>
      </w:r>
      <w:r w:rsidR="000848C0">
        <w:rPr>
          <w:sz w:val="22"/>
          <w:szCs w:val="22"/>
        </w:rPr>
        <w:t>gistered Consultant logo from</w:t>
      </w:r>
      <w:r w:rsidRPr="00B6263C">
        <w:rPr>
          <w:sz w:val="22"/>
          <w:szCs w:val="22"/>
        </w:rPr>
        <w:t xml:space="preserve"> </w:t>
      </w:r>
      <w:r w:rsidR="00B75F21">
        <w:rPr>
          <w:sz w:val="22"/>
          <w:szCs w:val="22"/>
        </w:rPr>
        <w:t>their</w:t>
      </w:r>
      <w:r w:rsidRPr="00B6263C">
        <w:rPr>
          <w:sz w:val="22"/>
          <w:szCs w:val="22"/>
        </w:rPr>
        <w:t xml:space="preserve"> business stationery, signage and professional promotional material</w:t>
      </w:r>
      <w:r w:rsidR="0007176C">
        <w:rPr>
          <w:sz w:val="22"/>
          <w:szCs w:val="22"/>
        </w:rPr>
        <w:t>, if used</w:t>
      </w:r>
      <w:r w:rsidRPr="00B6263C">
        <w:rPr>
          <w:sz w:val="22"/>
          <w:szCs w:val="22"/>
        </w:rPr>
        <w:t>.</w:t>
      </w:r>
    </w:p>
    <w:p w:rsidR="005105E2" w:rsidRPr="00B6263C" w:rsidRDefault="005105E2" w:rsidP="00407D84">
      <w:pPr>
        <w:pStyle w:val="CM6"/>
        <w:rPr>
          <w:b/>
          <w:bCs/>
          <w:color w:val="000000"/>
          <w:sz w:val="28"/>
          <w:szCs w:val="28"/>
        </w:rPr>
      </w:pPr>
    </w:p>
    <w:p w:rsidR="005105E2" w:rsidRPr="00B6263C" w:rsidRDefault="005105E2" w:rsidP="006D09A6">
      <w:pPr>
        <w:pStyle w:val="Heading1"/>
      </w:pPr>
      <w:r w:rsidRPr="00B6263C">
        <w:t xml:space="preserve">Registered Consultant Logo – </w:t>
      </w:r>
      <w:r w:rsidR="006A03F8">
        <w:t>Conditions of Use</w:t>
      </w:r>
    </w:p>
    <w:p w:rsidR="005105E2" w:rsidRDefault="000848C0" w:rsidP="002D110F">
      <w:pPr>
        <w:pStyle w:val="CM7"/>
        <w:spacing w:line="253" w:lineRule="atLeast"/>
        <w:rPr>
          <w:color w:val="000000"/>
          <w:sz w:val="22"/>
          <w:szCs w:val="22"/>
        </w:rPr>
      </w:pPr>
      <w:r>
        <w:rPr>
          <w:color w:val="000000"/>
          <w:sz w:val="22"/>
          <w:szCs w:val="22"/>
        </w:rPr>
        <w:t>Registration in the ICF Directory</w:t>
      </w:r>
      <w:r w:rsidR="00B75F21">
        <w:rPr>
          <w:color w:val="000000"/>
          <w:sz w:val="22"/>
          <w:szCs w:val="22"/>
        </w:rPr>
        <w:t xml:space="preserve"> of Consultants comes with it the</w:t>
      </w:r>
      <w:r>
        <w:rPr>
          <w:color w:val="000000"/>
          <w:sz w:val="22"/>
          <w:szCs w:val="22"/>
        </w:rPr>
        <w:t xml:space="preserve"> entitlement to use the ICF Registered Consultant logo, subject to conditions of use. </w:t>
      </w:r>
      <w:r w:rsidR="005105E2" w:rsidRPr="00B6263C">
        <w:rPr>
          <w:color w:val="000000"/>
          <w:sz w:val="22"/>
          <w:szCs w:val="22"/>
        </w:rPr>
        <w:t>Th</w:t>
      </w:r>
      <w:r>
        <w:rPr>
          <w:color w:val="000000"/>
          <w:sz w:val="22"/>
          <w:szCs w:val="22"/>
        </w:rPr>
        <w:t>ese conditions ensure</w:t>
      </w:r>
      <w:r w:rsidR="005105E2" w:rsidRPr="00B6263C">
        <w:rPr>
          <w:color w:val="000000"/>
          <w:sz w:val="22"/>
          <w:szCs w:val="22"/>
        </w:rPr>
        <w:t xml:space="preserve"> that the logo is used </w:t>
      </w:r>
      <w:r w:rsidR="0005317B">
        <w:rPr>
          <w:color w:val="000000"/>
          <w:sz w:val="22"/>
          <w:szCs w:val="22"/>
        </w:rPr>
        <w:t xml:space="preserve">correctly </w:t>
      </w:r>
      <w:r w:rsidR="005105E2" w:rsidRPr="00B6263C">
        <w:rPr>
          <w:color w:val="000000"/>
          <w:sz w:val="22"/>
          <w:szCs w:val="22"/>
        </w:rPr>
        <w:t xml:space="preserve">and only by those authorised to do so. </w:t>
      </w:r>
    </w:p>
    <w:p w:rsidR="002D110F" w:rsidRPr="002D110F" w:rsidRDefault="002D110F" w:rsidP="002D110F">
      <w:pPr>
        <w:pStyle w:val="Default"/>
      </w:pPr>
    </w:p>
    <w:p w:rsidR="005105E2" w:rsidRPr="00B6263C" w:rsidRDefault="005105E2" w:rsidP="006D09A6">
      <w:pPr>
        <w:pStyle w:val="Heading2"/>
      </w:pPr>
      <w:r w:rsidRPr="00FD6495">
        <w:lastRenderedPageBreak/>
        <w:t>Approved</w:t>
      </w:r>
      <w:r w:rsidR="006D09A6">
        <w:t xml:space="preserve"> </w:t>
      </w:r>
      <w:r w:rsidRPr="00FD6495">
        <w:t>Logo Uses</w:t>
      </w:r>
    </w:p>
    <w:p w:rsidR="005105E2" w:rsidRPr="00122511" w:rsidRDefault="005105E2" w:rsidP="00122511">
      <w:pPr>
        <w:pStyle w:val="Heading3"/>
      </w:pPr>
      <w:r w:rsidRPr="00B6263C">
        <w:t>Sole Practitioner Use</w:t>
      </w:r>
    </w:p>
    <w:p w:rsidR="005105E2" w:rsidRDefault="005105E2" w:rsidP="00FD6495">
      <w:pPr>
        <w:pStyle w:val="Default"/>
        <w:rPr>
          <w:sz w:val="22"/>
        </w:rPr>
      </w:pPr>
      <w:r w:rsidRPr="00B6263C">
        <w:rPr>
          <w:sz w:val="22"/>
        </w:rPr>
        <w:t>The following are appropriate uses of the ICF Registered Consultant logo by a sole practitioner:</w:t>
      </w:r>
    </w:p>
    <w:p w:rsidR="005105E2" w:rsidRPr="00B6263C" w:rsidRDefault="005105E2" w:rsidP="000848C0">
      <w:pPr>
        <w:pStyle w:val="Default"/>
        <w:rPr>
          <w:sz w:val="22"/>
        </w:rPr>
      </w:pPr>
    </w:p>
    <w:p w:rsidR="005105E2" w:rsidRPr="00B6263C" w:rsidRDefault="005105E2" w:rsidP="00B6263C">
      <w:pPr>
        <w:pStyle w:val="Default"/>
        <w:numPr>
          <w:ilvl w:val="0"/>
          <w:numId w:val="9"/>
        </w:numPr>
        <w:rPr>
          <w:sz w:val="22"/>
        </w:rPr>
      </w:pPr>
      <w:r w:rsidRPr="00B6263C">
        <w:rPr>
          <w:sz w:val="22"/>
        </w:rPr>
        <w:t xml:space="preserve">Letterhead </w:t>
      </w:r>
    </w:p>
    <w:p w:rsidR="005105E2" w:rsidRPr="00B6263C" w:rsidRDefault="005105E2" w:rsidP="00B6263C">
      <w:pPr>
        <w:pStyle w:val="Default"/>
        <w:numPr>
          <w:ilvl w:val="0"/>
          <w:numId w:val="9"/>
        </w:numPr>
        <w:rPr>
          <w:sz w:val="22"/>
        </w:rPr>
      </w:pPr>
      <w:r w:rsidRPr="00B6263C">
        <w:rPr>
          <w:sz w:val="22"/>
        </w:rPr>
        <w:t>Business cards</w:t>
      </w:r>
    </w:p>
    <w:p w:rsidR="005105E2" w:rsidRPr="00B6263C" w:rsidRDefault="005105E2" w:rsidP="00B6263C">
      <w:pPr>
        <w:pStyle w:val="Default"/>
        <w:numPr>
          <w:ilvl w:val="0"/>
          <w:numId w:val="9"/>
        </w:numPr>
        <w:rPr>
          <w:sz w:val="22"/>
        </w:rPr>
      </w:pPr>
      <w:r w:rsidRPr="00B6263C">
        <w:rPr>
          <w:sz w:val="22"/>
        </w:rPr>
        <w:t>Email signature</w:t>
      </w:r>
    </w:p>
    <w:p w:rsidR="00A7384E" w:rsidRDefault="005105E2" w:rsidP="00A7384E">
      <w:pPr>
        <w:pStyle w:val="Default"/>
        <w:numPr>
          <w:ilvl w:val="0"/>
          <w:numId w:val="9"/>
        </w:numPr>
        <w:rPr>
          <w:sz w:val="22"/>
        </w:rPr>
      </w:pPr>
      <w:r w:rsidRPr="00B6263C">
        <w:rPr>
          <w:sz w:val="22"/>
        </w:rPr>
        <w:t>Website</w:t>
      </w:r>
    </w:p>
    <w:p w:rsidR="00DD60FD" w:rsidRDefault="00DD60FD" w:rsidP="00A7384E">
      <w:pPr>
        <w:pStyle w:val="Default"/>
        <w:numPr>
          <w:ilvl w:val="0"/>
          <w:numId w:val="9"/>
        </w:numPr>
        <w:rPr>
          <w:sz w:val="22"/>
        </w:rPr>
      </w:pPr>
      <w:r>
        <w:rPr>
          <w:sz w:val="22"/>
        </w:rPr>
        <w:t>Signage</w:t>
      </w:r>
    </w:p>
    <w:p w:rsidR="00122511" w:rsidRDefault="00122511" w:rsidP="00A7384E">
      <w:pPr>
        <w:pStyle w:val="Default"/>
        <w:rPr>
          <w:sz w:val="22"/>
        </w:rPr>
      </w:pPr>
    </w:p>
    <w:p w:rsidR="00DD08BE" w:rsidRDefault="00DD08BE" w:rsidP="00DD08BE">
      <w:pPr>
        <w:pStyle w:val="Default"/>
        <w:rPr>
          <w:sz w:val="22"/>
        </w:rPr>
      </w:pPr>
      <w:r>
        <w:rPr>
          <w:sz w:val="22"/>
        </w:rPr>
        <w:t>The ICF Registered Consultant logo may not be used in any context where it appears to promote a professional or personal opinion. Please ask for advice if you ar</w:t>
      </w:r>
      <w:r w:rsidR="00FE7349">
        <w:rPr>
          <w:sz w:val="22"/>
        </w:rPr>
        <w:t>e unsure of this.</w:t>
      </w:r>
    </w:p>
    <w:p w:rsidR="001462EF" w:rsidRDefault="005105E2" w:rsidP="001462EF">
      <w:pPr>
        <w:pStyle w:val="Heading3"/>
      </w:pPr>
      <w:r w:rsidRPr="00B6263C">
        <w:t xml:space="preserve">Individual Use </w:t>
      </w:r>
      <w:r w:rsidR="0005317B">
        <w:t>w</w:t>
      </w:r>
      <w:r w:rsidRPr="00B6263C">
        <w:t>ithin Company or Department</w:t>
      </w:r>
    </w:p>
    <w:p w:rsidR="005105E2" w:rsidRDefault="005105E2" w:rsidP="001462EF">
      <w:pPr>
        <w:pStyle w:val="Default"/>
        <w:rPr>
          <w:sz w:val="22"/>
        </w:rPr>
      </w:pPr>
      <w:r w:rsidRPr="00B6263C">
        <w:rPr>
          <w:sz w:val="22"/>
        </w:rPr>
        <w:t>The ICF Directory of Consultants i</w:t>
      </w:r>
      <w:r w:rsidR="00152170">
        <w:rPr>
          <w:sz w:val="22"/>
        </w:rPr>
        <w:t xml:space="preserve">s a register of individuals, </w:t>
      </w:r>
      <w:r w:rsidRPr="00B6263C">
        <w:rPr>
          <w:sz w:val="22"/>
        </w:rPr>
        <w:t xml:space="preserve">and </w:t>
      </w:r>
      <w:r w:rsidR="00152170">
        <w:rPr>
          <w:sz w:val="22"/>
        </w:rPr>
        <w:t xml:space="preserve">as such is open to employees of </w:t>
      </w:r>
      <w:r w:rsidRPr="00B6263C">
        <w:rPr>
          <w:sz w:val="22"/>
        </w:rPr>
        <w:t>companies</w:t>
      </w:r>
      <w:r w:rsidR="00152170">
        <w:rPr>
          <w:sz w:val="22"/>
        </w:rPr>
        <w:t xml:space="preserve"> and departments</w:t>
      </w:r>
      <w:r w:rsidR="0005317B">
        <w:rPr>
          <w:sz w:val="22"/>
        </w:rPr>
        <w:t xml:space="preserve"> within companies</w:t>
      </w:r>
      <w:r w:rsidRPr="00B6263C">
        <w:rPr>
          <w:sz w:val="22"/>
        </w:rPr>
        <w:t xml:space="preserve">. </w:t>
      </w:r>
      <w:r w:rsidR="00152170">
        <w:rPr>
          <w:sz w:val="22"/>
        </w:rPr>
        <w:t xml:space="preserve">However, </w:t>
      </w:r>
      <w:r w:rsidR="00C154C3">
        <w:rPr>
          <w:sz w:val="22"/>
        </w:rPr>
        <w:t xml:space="preserve">where a consultant is not a sole practitioner, </w:t>
      </w:r>
      <w:r w:rsidR="00152170">
        <w:rPr>
          <w:sz w:val="22"/>
        </w:rPr>
        <w:t>use of the ICF Registered Consultant logo is restricted to the individual’s correspon</w:t>
      </w:r>
      <w:r w:rsidR="00B75F21">
        <w:rPr>
          <w:sz w:val="22"/>
        </w:rPr>
        <w:t>dence and profile</w:t>
      </w:r>
      <w:r w:rsidR="00152170">
        <w:rPr>
          <w:sz w:val="22"/>
        </w:rPr>
        <w:t xml:space="preserve">, and must </w:t>
      </w:r>
      <w:r w:rsidR="001462EF">
        <w:rPr>
          <w:sz w:val="22"/>
        </w:rPr>
        <w:t>not indicate any endorsement of, or affiliation with the company</w:t>
      </w:r>
      <w:r w:rsidR="00B75F21">
        <w:rPr>
          <w:sz w:val="22"/>
        </w:rPr>
        <w:t xml:space="preserve"> itself</w:t>
      </w:r>
      <w:r w:rsidR="001462EF">
        <w:rPr>
          <w:sz w:val="22"/>
        </w:rPr>
        <w:t xml:space="preserve">. </w:t>
      </w:r>
    </w:p>
    <w:p w:rsidR="001462EF" w:rsidRDefault="001462EF" w:rsidP="001462EF">
      <w:pPr>
        <w:pStyle w:val="Default"/>
        <w:ind w:firstLine="120"/>
        <w:rPr>
          <w:sz w:val="22"/>
        </w:rPr>
      </w:pPr>
    </w:p>
    <w:p w:rsidR="001462EF" w:rsidRPr="00B6263C" w:rsidRDefault="001462EF" w:rsidP="00C154C3">
      <w:pPr>
        <w:pStyle w:val="Default"/>
        <w:rPr>
          <w:sz w:val="22"/>
        </w:rPr>
      </w:pPr>
      <w:r>
        <w:rPr>
          <w:sz w:val="22"/>
        </w:rPr>
        <w:t>Approved uses include:</w:t>
      </w:r>
    </w:p>
    <w:p w:rsidR="005105E2" w:rsidRPr="00B6263C" w:rsidRDefault="005105E2" w:rsidP="001462EF">
      <w:pPr>
        <w:pStyle w:val="Default"/>
        <w:ind w:firstLine="120"/>
      </w:pPr>
    </w:p>
    <w:p w:rsidR="005105E2" w:rsidRPr="00B6263C" w:rsidRDefault="005105E2" w:rsidP="0097489C">
      <w:pPr>
        <w:pStyle w:val="Default"/>
        <w:numPr>
          <w:ilvl w:val="0"/>
          <w:numId w:val="25"/>
        </w:numPr>
        <w:rPr>
          <w:sz w:val="22"/>
        </w:rPr>
      </w:pPr>
      <w:r w:rsidRPr="00B6263C">
        <w:rPr>
          <w:sz w:val="22"/>
        </w:rPr>
        <w:t>Business card</w:t>
      </w:r>
    </w:p>
    <w:p w:rsidR="005105E2" w:rsidRPr="00B6263C" w:rsidRDefault="00C154C3" w:rsidP="0097489C">
      <w:pPr>
        <w:pStyle w:val="Default"/>
        <w:numPr>
          <w:ilvl w:val="0"/>
          <w:numId w:val="25"/>
        </w:numPr>
        <w:rPr>
          <w:sz w:val="22"/>
        </w:rPr>
      </w:pPr>
      <w:r>
        <w:rPr>
          <w:sz w:val="22"/>
        </w:rPr>
        <w:t>Email signature</w:t>
      </w:r>
    </w:p>
    <w:p w:rsidR="00A7384E" w:rsidRDefault="005105E2" w:rsidP="0097489C">
      <w:pPr>
        <w:pStyle w:val="Default"/>
        <w:numPr>
          <w:ilvl w:val="0"/>
          <w:numId w:val="25"/>
        </w:numPr>
        <w:rPr>
          <w:sz w:val="22"/>
        </w:rPr>
      </w:pPr>
      <w:r w:rsidRPr="00C154C3">
        <w:rPr>
          <w:sz w:val="22"/>
        </w:rPr>
        <w:t xml:space="preserve">Staff </w:t>
      </w:r>
      <w:r w:rsidR="00C154C3">
        <w:rPr>
          <w:sz w:val="22"/>
        </w:rPr>
        <w:t>profile on a business website</w:t>
      </w:r>
    </w:p>
    <w:p w:rsidR="00C154C3" w:rsidRPr="00C154C3" w:rsidRDefault="00C154C3" w:rsidP="00C154C3">
      <w:pPr>
        <w:pStyle w:val="Default"/>
        <w:ind w:left="120"/>
        <w:rPr>
          <w:sz w:val="22"/>
        </w:rPr>
      </w:pPr>
    </w:p>
    <w:p w:rsidR="00A7384E" w:rsidRDefault="00A7384E" w:rsidP="0097489C">
      <w:pPr>
        <w:pStyle w:val="Default"/>
        <w:rPr>
          <w:sz w:val="22"/>
        </w:rPr>
      </w:pPr>
      <w:r>
        <w:rPr>
          <w:sz w:val="22"/>
        </w:rPr>
        <w:t xml:space="preserve">The logo may </w:t>
      </w:r>
      <w:r w:rsidRPr="00152170">
        <w:rPr>
          <w:b/>
          <w:sz w:val="22"/>
        </w:rPr>
        <w:t>NOT</w:t>
      </w:r>
      <w:r>
        <w:rPr>
          <w:sz w:val="22"/>
        </w:rPr>
        <w:t xml:space="preserve"> be used by companies in any of the following contexts:</w:t>
      </w:r>
    </w:p>
    <w:p w:rsidR="00A7384E" w:rsidRDefault="00A7384E" w:rsidP="001462EF">
      <w:pPr>
        <w:pStyle w:val="Default"/>
        <w:ind w:firstLine="120"/>
        <w:rPr>
          <w:sz w:val="22"/>
        </w:rPr>
      </w:pPr>
    </w:p>
    <w:p w:rsidR="00A7384E" w:rsidRDefault="00A7384E" w:rsidP="0097489C">
      <w:pPr>
        <w:pStyle w:val="Default"/>
        <w:numPr>
          <w:ilvl w:val="0"/>
          <w:numId w:val="26"/>
        </w:numPr>
        <w:rPr>
          <w:sz w:val="22"/>
        </w:rPr>
      </w:pPr>
      <w:r>
        <w:rPr>
          <w:sz w:val="22"/>
        </w:rPr>
        <w:t>Website homepage</w:t>
      </w:r>
    </w:p>
    <w:p w:rsidR="00DD60FD" w:rsidRDefault="00DD60FD" w:rsidP="0097489C">
      <w:pPr>
        <w:pStyle w:val="Default"/>
        <w:numPr>
          <w:ilvl w:val="0"/>
          <w:numId w:val="26"/>
        </w:numPr>
        <w:rPr>
          <w:sz w:val="22"/>
        </w:rPr>
      </w:pPr>
      <w:r>
        <w:rPr>
          <w:sz w:val="22"/>
        </w:rPr>
        <w:t>Signage</w:t>
      </w:r>
    </w:p>
    <w:p w:rsidR="001462EF" w:rsidRDefault="00FA143A" w:rsidP="0097489C">
      <w:pPr>
        <w:pStyle w:val="Default"/>
        <w:numPr>
          <w:ilvl w:val="0"/>
          <w:numId w:val="26"/>
        </w:numPr>
        <w:rPr>
          <w:sz w:val="22"/>
        </w:rPr>
      </w:pPr>
      <w:r>
        <w:rPr>
          <w:sz w:val="22"/>
        </w:rPr>
        <w:t>Company letterhea</w:t>
      </w:r>
      <w:r w:rsidR="001462EF">
        <w:rPr>
          <w:sz w:val="22"/>
        </w:rPr>
        <w:t>d</w:t>
      </w:r>
    </w:p>
    <w:p w:rsidR="001462EF" w:rsidRDefault="001462EF" w:rsidP="0097489C">
      <w:pPr>
        <w:pStyle w:val="Default"/>
        <w:numPr>
          <w:ilvl w:val="0"/>
          <w:numId w:val="26"/>
        </w:numPr>
        <w:rPr>
          <w:sz w:val="22"/>
        </w:rPr>
      </w:pPr>
      <w:r>
        <w:rPr>
          <w:sz w:val="22"/>
        </w:rPr>
        <w:t>Newsletters</w:t>
      </w:r>
    </w:p>
    <w:p w:rsidR="001462EF" w:rsidRDefault="001462EF" w:rsidP="0097489C">
      <w:pPr>
        <w:pStyle w:val="Default"/>
        <w:numPr>
          <w:ilvl w:val="0"/>
          <w:numId w:val="26"/>
        </w:numPr>
        <w:rPr>
          <w:sz w:val="22"/>
        </w:rPr>
      </w:pPr>
      <w:r>
        <w:rPr>
          <w:sz w:val="22"/>
        </w:rPr>
        <w:t>Advertising</w:t>
      </w:r>
    </w:p>
    <w:p w:rsidR="001462EF" w:rsidRDefault="001462EF" w:rsidP="0097489C">
      <w:pPr>
        <w:pStyle w:val="Default"/>
        <w:numPr>
          <w:ilvl w:val="0"/>
          <w:numId w:val="26"/>
        </w:numPr>
        <w:rPr>
          <w:sz w:val="22"/>
        </w:rPr>
      </w:pPr>
      <w:r>
        <w:rPr>
          <w:sz w:val="22"/>
        </w:rPr>
        <w:t>Directories</w:t>
      </w:r>
    </w:p>
    <w:p w:rsidR="00A7384E" w:rsidRPr="0097489C" w:rsidRDefault="001462EF" w:rsidP="00FA143A">
      <w:pPr>
        <w:pStyle w:val="Default"/>
        <w:numPr>
          <w:ilvl w:val="0"/>
          <w:numId w:val="26"/>
        </w:numPr>
        <w:rPr>
          <w:sz w:val="22"/>
        </w:rPr>
      </w:pPr>
      <w:r>
        <w:rPr>
          <w:sz w:val="22"/>
        </w:rPr>
        <w:t>Third-party publications</w:t>
      </w:r>
    </w:p>
    <w:p w:rsidR="00A7384E" w:rsidRDefault="00A7384E" w:rsidP="00A7384E">
      <w:pPr>
        <w:pStyle w:val="Default"/>
        <w:rPr>
          <w:sz w:val="22"/>
        </w:rPr>
      </w:pPr>
    </w:p>
    <w:p w:rsidR="00A7384E" w:rsidRPr="00B6263C" w:rsidRDefault="00E26A2B" w:rsidP="00231D48">
      <w:pPr>
        <w:pStyle w:val="Default"/>
        <w:rPr>
          <w:sz w:val="22"/>
        </w:rPr>
      </w:pPr>
      <w:r>
        <w:rPr>
          <w:sz w:val="22"/>
        </w:rPr>
        <w:t xml:space="preserve">An alternative logo service is available to </w:t>
      </w:r>
      <w:r w:rsidR="00D752DF">
        <w:rPr>
          <w:sz w:val="22"/>
        </w:rPr>
        <w:t xml:space="preserve">any </w:t>
      </w:r>
      <w:r w:rsidR="00A22162">
        <w:rPr>
          <w:sz w:val="22"/>
        </w:rPr>
        <w:t>company where</w:t>
      </w:r>
      <w:r w:rsidR="00D752DF">
        <w:rPr>
          <w:sz w:val="22"/>
        </w:rPr>
        <w:t xml:space="preserve"> at least </w:t>
      </w:r>
      <w:r w:rsidR="00235567">
        <w:rPr>
          <w:sz w:val="22"/>
        </w:rPr>
        <w:t>50%</w:t>
      </w:r>
      <w:r w:rsidR="00C154C3">
        <w:rPr>
          <w:sz w:val="22"/>
        </w:rPr>
        <w:t xml:space="preserve"> </w:t>
      </w:r>
      <w:r w:rsidR="00D752DF">
        <w:rPr>
          <w:sz w:val="22"/>
        </w:rPr>
        <w:t xml:space="preserve">of the company directors or partners are </w:t>
      </w:r>
      <w:r w:rsidR="00C154C3">
        <w:rPr>
          <w:sz w:val="22"/>
        </w:rPr>
        <w:t>c</w:t>
      </w:r>
      <w:r>
        <w:rPr>
          <w:sz w:val="22"/>
        </w:rPr>
        <w:t>ha</w:t>
      </w:r>
      <w:r w:rsidR="00C154C3">
        <w:rPr>
          <w:sz w:val="22"/>
        </w:rPr>
        <w:t xml:space="preserve">rtered members </w:t>
      </w:r>
      <w:r w:rsidR="00D752DF">
        <w:rPr>
          <w:sz w:val="22"/>
        </w:rPr>
        <w:t xml:space="preserve">of ICF. </w:t>
      </w:r>
      <w:r w:rsidR="00A22162">
        <w:rPr>
          <w:sz w:val="22"/>
        </w:rPr>
        <w:t>F</w:t>
      </w:r>
      <w:r>
        <w:rPr>
          <w:sz w:val="22"/>
        </w:rPr>
        <w:t>or more information about the</w:t>
      </w:r>
      <w:r w:rsidR="00A7384E">
        <w:rPr>
          <w:sz w:val="22"/>
        </w:rPr>
        <w:t xml:space="preserve"> ICF Corporate Logo, contact Julie Adamson, ICF Marketing &amp; Communications Officer.</w:t>
      </w:r>
    </w:p>
    <w:p w:rsidR="005105E2" w:rsidRPr="00B6263C" w:rsidRDefault="005105E2" w:rsidP="00B6263C">
      <w:pPr>
        <w:pStyle w:val="Default"/>
        <w:ind w:left="120"/>
      </w:pPr>
    </w:p>
    <w:p w:rsidR="00B6263C" w:rsidRDefault="005105E2" w:rsidP="001462EF">
      <w:pPr>
        <w:tabs>
          <w:tab w:val="left" w:pos="0"/>
          <w:tab w:val="left" w:pos="240"/>
        </w:tabs>
        <w:rPr>
          <w:rFonts w:ascii="Arial" w:hAnsi="Arial" w:cs="Arial"/>
          <w:b/>
          <w:i/>
          <w:sz w:val="22"/>
          <w:szCs w:val="22"/>
        </w:rPr>
      </w:pPr>
      <w:r w:rsidRPr="00A7384E">
        <w:rPr>
          <w:rFonts w:ascii="Arial" w:hAnsi="Arial" w:cs="Arial"/>
          <w:b/>
          <w:i/>
          <w:sz w:val="22"/>
          <w:szCs w:val="22"/>
        </w:rPr>
        <w:t xml:space="preserve">Please note that use of the ICF Registered Consultant logo remains at the discretion of the Institute and may be assessed by </w:t>
      </w:r>
      <w:r w:rsidR="00A7384E">
        <w:rPr>
          <w:rFonts w:ascii="Arial" w:hAnsi="Arial" w:cs="Arial"/>
          <w:b/>
          <w:i/>
          <w:sz w:val="22"/>
          <w:szCs w:val="22"/>
        </w:rPr>
        <w:t xml:space="preserve">ICF </w:t>
      </w:r>
      <w:r w:rsidRPr="00A7384E">
        <w:rPr>
          <w:rFonts w:ascii="Arial" w:hAnsi="Arial" w:cs="Arial"/>
          <w:b/>
          <w:i/>
          <w:sz w:val="22"/>
          <w:szCs w:val="22"/>
        </w:rPr>
        <w:t>on a case-by-case basis</w:t>
      </w:r>
      <w:r w:rsidR="00A7384E">
        <w:rPr>
          <w:rFonts w:ascii="Arial" w:hAnsi="Arial" w:cs="Arial"/>
          <w:b/>
          <w:i/>
          <w:sz w:val="22"/>
          <w:szCs w:val="22"/>
        </w:rPr>
        <w:t>.</w:t>
      </w:r>
    </w:p>
    <w:p w:rsidR="00081A5C" w:rsidRPr="00B6263C" w:rsidRDefault="00081A5C" w:rsidP="006A03F8">
      <w:pPr>
        <w:rPr>
          <w:rFonts w:ascii="Arial" w:hAnsi="Arial" w:cs="Arial"/>
          <w:sz w:val="22"/>
          <w:szCs w:val="22"/>
        </w:rPr>
      </w:pPr>
    </w:p>
    <w:p w:rsidR="005105E2" w:rsidRPr="00122511" w:rsidRDefault="006A03F8" w:rsidP="00122511">
      <w:pPr>
        <w:pStyle w:val="Heading2"/>
      </w:pPr>
      <w:r>
        <w:t>Brand Guidelines</w:t>
      </w:r>
    </w:p>
    <w:p w:rsidR="00CB248F" w:rsidRDefault="00C154C3" w:rsidP="00CB248F">
      <w:pPr>
        <w:pStyle w:val="CM7"/>
        <w:spacing w:line="253" w:lineRule="atLeast"/>
        <w:rPr>
          <w:sz w:val="22"/>
          <w:szCs w:val="22"/>
        </w:rPr>
      </w:pPr>
      <w:r>
        <w:rPr>
          <w:sz w:val="22"/>
          <w:szCs w:val="22"/>
        </w:rPr>
        <w:t>The following brand guidelines are designed to maintain the quali</w:t>
      </w:r>
      <w:r w:rsidR="006B16A2">
        <w:rPr>
          <w:sz w:val="22"/>
          <w:szCs w:val="22"/>
        </w:rPr>
        <w:t xml:space="preserve">ty and professional use of the </w:t>
      </w:r>
      <w:r>
        <w:rPr>
          <w:sz w:val="22"/>
          <w:szCs w:val="22"/>
        </w:rPr>
        <w:t xml:space="preserve">ICF Registered Consultant logo. </w:t>
      </w:r>
      <w:r w:rsidR="006A03F8">
        <w:rPr>
          <w:sz w:val="22"/>
          <w:szCs w:val="22"/>
        </w:rPr>
        <w:t>It is the responsibility of the Registered Consultant to ensur</w:t>
      </w:r>
      <w:r w:rsidR="006B16A2">
        <w:rPr>
          <w:sz w:val="22"/>
          <w:szCs w:val="22"/>
        </w:rPr>
        <w:t>e that the following conditions are adhered to</w:t>
      </w:r>
      <w:r w:rsidR="006A03F8">
        <w:rPr>
          <w:sz w:val="22"/>
          <w:szCs w:val="22"/>
        </w:rPr>
        <w:t>, and any failure to do so will result in immediate removal of the logo from their marketing</w:t>
      </w:r>
      <w:r w:rsidR="006A03F8" w:rsidRPr="00226333">
        <w:rPr>
          <w:sz w:val="22"/>
          <w:szCs w:val="22"/>
        </w:rPr>
        <w:t xml:space="preserve"> </w:t>
      </w:r>
      <w:r w:rsidR="006B16A2">
        <w:rPr>
          <w:sz w:val="22"/>
          <w:szCs w:val="22"/>
        </w:rPr>
        <w:t>and communications</w:t>
      </w:r>
      <w:r w:rsidR="006A03F8">
        <w:rPr>
          <w:sz w:val="22"/>
          <w:szCs w:val="22"/>
        </w:rPr>
        <w:t xml:space="preserve"> materials. </w:t>
      </w:r>
    </w:p>
    <w:p w:rsidR="006A03F8" w:rsidRPr="006A03F8" w:rsidRDefault="006A03F8" w:rsidP="006A03F8">
      <w:pPr>
        <w:pStyle w:val="Default"/>
      </w:pPr>
    </w:p>
    <w:p w:rsidR="00CB248F" w:rsidRPr="006D09A6" w:rsidRDefault="006B16A2" w:rsidP="001462EF">
      <w:pPr>
        <w:pStyle w:val="Heading3"/>
      </w:pPr>
      <w:r>
        <w:t>Logo File</w:t>
      </w:r>
    </w:p>
    <w:p w:rsidR="00CB248F" w:rsidRPr="00CB248F" w:rsidRDefault="004D42C0" w:rsidP="001462EF">
      <w:pPr>
        <w:pStyle w:val="Default"/>
        <w:rPr>
          <w:sz w:val="22"/>
          <w:szCs w:val="22"/>
        </w:rPr>
      </w:pPr>
      <w:r>
        <w:rPr>
          <w:sz w:val="22"/>
          <w:szCs w:val="22"/>
        </w:rPr>
        <w:t xml:space="preserve">The </w:t>
      </w:r>
      <w:r w:rsidR="005105E2" w:rsidRPr="00B6263C">
        <w:rPr>
          <w:sz w:val="22"/>
          <w:szCs w:val="22"/>
        </w:rPr>
        <w:t>Re</w:t>
      </w:r>
      <w:r>
        <w:rPr>
          <w:sz w:val="22"/>
          <w:szCs w:val="22"/>
        </w:rPr>
        <w:t xml:space="preserve">gistered Consultant logo </w:t>
      </w:r>
      <w:r w:rsidR="005105E2" w:rsidRPr="00B6263C">
        <w:rPr>
          <w:sz w:val="22"/>
          <w:szCs w:val="22"/>
        </w:rPr>
        <w:t xml:space="preserve">will be provided via email </w:t>
      </w:r>
      <w:r w:rsidR="00B75F21">
        <w:rPr>
          <w:sz w:val="22"/>
          <w:szCs w:val="22"/>
        </w:rPr>
        <w:t xml:space="preserve">in one of the </w:t>
      </w:r>
      <w:r w:rsidR="00CB248F">
        <w:rPr>
          <w:sz w:val="22"/>
          <w:szCs w:val="22"/>
        </w:rPr>
        <w:t>formats</w:t>
      </w:r>
      <w:r w:rsidR="00B75F21">
        <w:rPr>
          <w:sz w:val="22"/>
          <w:szCs w:val="22"/>
        </w:rPr>
        <w:t xml:space="preserve"> listed below. Please ensure that the file format is</w:t>
      </w:r>
      <w:r w:rsidR="00CB248F">
        <w:rPr>
          <w:sz w:val="22"/>
          <w:szCs w:val="22"/>
        </w:rPr>
        <w:t xml:space="preserve"> appropriate for its use (web or print)</w:t>
      </w:r>
      <w:r w:rsidR="00B75F21">
        <w:rPr>
          <w:sz w:val="22"/>
          <w:szCs w:val="22"/>
        </w:rPr>
        <w:t xml:space="preserve">, to avoid any </w:t>
      </w:r>
      <w:r w:rsidR="00CB248F">
        <w:rPr>
          <w:sz w:val="22"/>
          <w:szCs w:val="22"/>
        </w:rPr>
        <w:t>distortion</w:t>
      </w:r>
      <w:r w:rsidR="00B75F21">
        <w:rPr>
          <w:sz w:val="22"/>
          <w:szCs w:val="22"/>
        </w:rPr>
        <w:t>, pixilation, or other quality issues.</w:t>
      </w:r>
      <w:r w:rsidR="00CB248F">
        <w:rPr>
          <w:sz w:val="22"/>
          <w:szCs w:val="22"/>
        </w:rPr>
        <w:t xml:space="preserve"> </w:t>
      </w:r>
    </w:p>
    <w:p w:rsidR="005105E2" w:rsidRPr="00B6263C" w:rsidRDefault="005105E2" w:rsidP="001462EF">
      <w:pPr>
        <w:pStyle w:val="CM7"/>
        <w:spacing w:line="253" w:lineRule="atLeast"/>
        <w:ind w:firstLine="131"/>
        <w:rPr>
          <w:color w:val="000000"/>
          <w:sz w:val="20"/>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3240"/>
      </w:tblGrid>
      <w:tr w:rsidR="00CB248F" w:rsidRPr="00CA5151" w:rsidTr="006B16A2">
        <w:trPr>
          <w:trHeight w:val="397"/>
        </w:trPr>
        <w:tc>
          <w:tcPr>
            <w:tcW w:w="5378" w:type="dxa"/>
            <w:vAlign w:val="center"/>
          </w:tcPr>
          <w:p w:rsidR="00CB248F" w:rsidRPr="006B16A2" w:rsidRDefault="006B16A2" w:rsidP="006B16A2">
            <w:pPr>
              <w:widowControl w:val="0"/>
              <w:autoSpaceDE w:val="0"/>
              <w:autoSpaceDN w:val="0"/>
              <w:adjustRightInd w:val="0"/>
              <w:ind w:left="357"/>
              <w:rPr>
                <w:rFonts w:ascii="Arial" w:hAnsi="Arial" w:cs="Arial"/>
                <w:b/>
              </w:rPr>
            </w:pPr>
            <w:r>
              <w:rPr>
                <w:rFonts w:ascii="Arial" w:hAnsi="Arial" w:cs="Arial"/>
                <w:b/>
                <w:sz w:val="22"/>
              </w:rPr>
              <w:t>Logo Use</w:t>
            </w:r>
          </w:p>
        </w:tc>
        <w:tc>
          <w:tcPr>
            <w:tcW w:w="3240" w:type="dxa"/>
            <w:vAlign w:val="center"/>
          </w:tcPr>
          <w:p w:rsidR="00CB248F" w:rsidRPr="006B16A2" w:rsidRDefault="00CB248F" w:rsidP="006B16A2">
            <w:pPr>
              <w:widowControl w:val="0"/>
              <w:autoSpaceDE w:val="0"/>
              <w:autoSpaceDN w:val="0"/>
              <w:adjustRightInd w:val="0"/>
              <w:ind w:left="357"/>
              <w:rPr>
                <w:rFonts w:ascii="Arial" w:hAnsi="Arial" w:cs="Arial"/>
                <w:b/>
              </w:rPr>
            </w:pPr>
            <w:r w:rsidRPr="006B16A2">
              <w:rPr>
                <w:rFonts w:ascii="Arial" w:hAnsi="Arial" w:cs="Arial"/>
                <w:b/>
                <w:sz w:val="22"/>
              </w:rPr>
              <w:t>Preferred file type</w:t>
            </w:r>
          </w:p>
        </w:tc>
      </w:tr>
      <w:tr w:rsidR="00CB248F" w:rsidRPr="00CA5151" w:rsidTr="006B16A2">
        <w:trPr>
          <w:trHeight w:val="397"/>
        </w:trPr>
        <w:tc>
          <w:tcPr>
            <w:tcW w:w="5378" w:type="dxa"/>
            <w:vAlign w:val="center"/>
          </w:tcPr>
          <w:p w:rsidR="00CB248F" w:rsidRPr="006B16A2" w:rsidRDefault="006B16A2" w:rsidP="006B16A2">
            <w:pPr>
              <w:widowControl w:val="0"/>
              <w:autoSpaceDE w:val="0"/>
              <w:autoSpaceDN w:val="0"/>
              <w:adjustRightInd w:val="0"/>
              <w:ind w:left="357"/>
              <w:rPr>
                <w:rFonts w:ascii="Arial" w:hAnsi="Arial" w:cs="Arial"/>
              </w:rPr>
            </w:pPr>
            <w:r>
              <w:rPr>
                <w:rFonts w:ascii="Arial" w:hAnsi="Arial" w:cs="Arial"/>
                <w:sz w:val="22"/>
              </w:rPr>
              <w:t>G</w:t>
            </w:r>
            <w:r w:rsidR="00CB248F" w:rsidRPr="006B16A2">
              <w:rPr>
                <w:rFonts w:ascii="Arial" w:hAnsi="Arial" w:cs="Arial"/>
                <w:sz w:val="22"/>
              </w:rPr>
              <w:t>eneral Microsoft applications</w:t>
            </w:r>
          </w:p>
        </w:tc>
        <w:tc>
          <w:tcPr>
            <w:tcW w:w="3240" w:type="dxa"/>
            <w:vAlign w:val="center"/>
          </w:tcPr>
          <w:p w:rsidR="00CB248F" w:rsidRPr="006B16A2" w:rsidRDefault="00CB248F" w:rsidP="006B16A2">
            <w:pPr>
              <w:widowControl w:val="0"/>
              <w:autoSpaceDE w:val="0"/>
              <w:autoSpaceDN w:val="0"/>
              <w:adjustRightInd w:val="0"/>
              <w:ind w:left="357"/>
              <w:rPr>
                <w:rFonts w:ascii="Arial" w:hAnsi="Arial" w:cs="Arial"/>
              </w:rPr>
            </w:pPr>
            <w:r w:rsidRPr="006B16A2">
              <w:rPr>
                <w:rFonts w:ascii="Arial" w:hAnsi="Arial" w:cs="Arial"/>
                <w:sz w:val="22"/>
              </w:rPr>
              <w:t>PNG, JPG</w:t>
            </w:r>
          </w:p>
        </w:tc>
      </w:tr>
      <w:tr w:rsidR="00CB248F" w:rsidRPr="00CA5151" w:rsidTr="006B16A2">
        <w:trPr>
          <w:trHeight w:val="397"/>
        </w:trPr>
        <w:tc>
          <w:tcPr>
            <w:tcW w:w="5378" w:type="dxa"/>
            <w:vAlign w:val="center"/>
          </w:tcPr>
          <w:p w:rsidR="00CB248F" w:rsidRPr="006B16A2" w:rsidRDefault="00CB248F" w:rsidP="006B16A2">
            <w:pPr>
              <w:widowControl w:val="0"/>
              <w:autoSpaceDE w:val="0"/>
              <w:autoSpaceDN w:val="0"/>
              <w:adjustRightInd w:val="0"/>
              <w:ind w:left="357"/>
              <w:rPr>
                <w:rFonts w:ascii="Arial" w:hAnsi="Arial" w:cs="Arial"/>
              </w:rPr>
            </w:pPr>
            <w:r w:rsidRPr="006B16A2">
              <w:rPr>
                <w:rFonts w:ascii="Arial" w:hAnsi="Arial" w:cs="Arial"/>
                <w:sz w:val="22"/>
              </w:rPr>
              <w:t>Websites</w:t>
            </w:r>
          </w:p>
        </w:tc>
        <w:tc>
          <w:tcPr>
            <w:tcW w:w="3240" w:type="dxa"/>
            <w:vAlign w:val="center"/>
          </w:tcPr>
          <w:p w:rsidR="00CB248F" w:rsidRPr="006B16A2" w:rsidRDefault="00CB248F" w:rsidP="006B16A2">
            <w:pPr>
              <w:widowControl w:val="0"/>
              <w:autoSpaceDE w:val="0"/>
              <w:autoSpaceDN w:val="0"/>
              <w:adjustRightInd w:val="0"/>
              <w:ind w:left="357"/>
              <w:rPr>
                <w:rFonts w:ascii="Arial" w:hAnsi="Arial" w:cs="Arial"/>
              </w:rPr>
            </w:pPr>
            <w:r w:rsidRPr="006B16A2">
              <w:rPr>
                <w:rFonts w:ascii="Arial" w:hAnsi="Arial" w:cs="Arial"/>
                <w:sz w:val="22"/>
              </w:rPr>
              <w:t>PNG, JPG</w:t>
            </w:r>
          </w:p>
        </w:tc>
      </w:tr>
      <w:tr w:rsidR="00CB248F" w:rsidRPr="00CA5151" w:rsidTr="006B16A2">
        <w:trPr>
          <w:trHeight w:val="397"/>
        </w:trPr>
        <w:tc>
          <w:tcPr>
            <w:tcW w:w="5378" w:type="dxa"/>
            <w:vAlign w:val="center"/>
          </w:tcPr>
          <w:p w:rsidR="00CB248F" w:rsidRPr="006B16A2" w:rsidRDefault="006B16A2" w:rsidP="006B16A2">
            <w:pPr>
              <w:widowControl w:val="0"/>
              <w:autoSpaceDE w:val="0"/>
              <w:autoSpaceDN w:val="0"/>
              <w:adjustRightInd w:val="0"/>
              <w:ind w:left="357"/>
              <w:rPr>
                <w:rFonts w:ascii="Arial" w:hAnsi="Arial" w:cs="Arial"/>
              </w:rPr>
            </w:pPr>
            <w:r>
              <w:rPr>
                <w:rFonts w:ascii="Arial" w:hAnsi="Arial" w:cs="Arial"/>
                <w:sz w:val="22"/>
              </w:rPr>
              <w:t>High q</w:t>
            </w:r>
            <w:r w:rsidR="00CB248F" w:rsidRPr="006B16A2">
              <w:rPr>
                <w:rFonts w:ascii="Arial" w:hAnsi="Arial" w:cs="Arial"/>
                <w:sz w:val="22"/>
              </w:rPr>
              <w:t>uality print jobs</w:t>
            </w:r>
          </w:p>
        </w:tc>
        <w:tc>
          <w:tcPr>
            <w:tcW w:w="3240" w:type="dxa"/>
            <w:vAlign w:val="center"/>
          </w:tcPr>
          <w:p w:rsidR="00CB248F" w:rsidRPr="006B16A2" w:rsidRDefault="00CB248F" w:rsidP="006B16A2">
            <w:pPr>
              <w:widowControl w:val="0"/>
              <w:autoSpaceDE w:val="0"/>
              <w:autoSpaceDN w:val="0"/>
              <w:adjustRightInd w:val="0"/>
              <w:ind w:left="357"/>
              <w:rPr>
                <w:rFonts w:ascii="Arial" w:hAnsi="Arial" w:cs="Arial"/>
              </w:rPr>
            </w:pPr>
            <w:r w:rsidRPr="006B16A2">
              <w:rPr>
                <w:rFonts w:ascii="Arial" w:hAnsi="Arial" w:cs="Arial"/>
                <w:sz w:val="22"/>
              </w:rPr>
              <w:t>TIFF, EPS</w:t>
            </w:r>
          </w:p>
        </w:tc>
      </w:tr>
    </w:tbl>
    <w:p w:rsidR="005105E2" w:rsidRDefault="005105E2" w:rsidP="001462EF">
      <w:pPr>
        <w:pStyle w:val="CM7"/>
        <w:spacing w:line="253" w:lineRule="atLeast"/>
        <w:ind w:firstLine="131"/>
        <w:rPr>
          <w:color w:val="000000"/>
          <w:sz w:val="22"/>
          <w:szCs w:val="22"/>
        </w:rPr>
      </w:pPr>
    </w:p>
    <w:p w:rsidR="00122511" w:rsidRPr="00122511" w:rsidRDefault="00B75F21" w:rsidP="00122511">
      <w:pPr>
        <w:pStyle w:val="Heading3"/>
        <w:rPr>
          <w:rFonts w:eastAsia="Times New Roman"/>
          <w:lang w:eastAsia="en-GB"/>
        </w:rPr>
      </w:pPr>
      <w:r>
        <w:rPr>
          <w:rFonts w:eastAsia="Times New Roman"/>
          <w:lang w:eastAsia="en-GB"/>
        </w:rPr>
        <w:t>Logo Background</w:t>
      </w:r>
    </w:p>
    <w:p w:rsidR="00B75F21" w:rsidRDefault="00C14519" w:rsidP="00B75F21">
      <w:pPr>
        <w:rPr>
          <w:rFonts w:ascii="Arial" w:hAnsi="Arial" w:cs="Arial"/>
          <w:sz w:val="22"/>
          <w:szCs w:val="22"/>
          <w:lang w:eastAsia="en-GB"/>
        </w:rPr>
      </w:pPr>
      <w:r w:rsidRPr="00122511">
        <w:rPr>
          <w:rFonts w:ascii="Arial" w:hAnsi="Arial" w:cs="Arial"/>
          <w:sz w:val="22"/>
          <w:szCs w:val="22"/>
        </w:rPr>
        <w:t>When the logo is</w:t>
      </w:r>
      <w:r w:rsidR="00B75F21">
        <w:rPr>
          <w:rFonts w:ascii="Arial" w:hAnsi="Arial" w:cs="Arial"/>
          <w:sz w:val="22"/>
          <w:szCs w:val="22"/>
        </w:rPr>
        <w:t xml:space="preserve"> used on </w:t>
      </w:r>
      <w:r w:rsidRPr="00122511">
        <w:rPr>
          <w:rFonts w:ascii="Arial" w:hAnsi="Arial" w:cs="Arial"/>
          <w:sz w:val="22"/>
          <w:szCs w:val="22"/>
        </w:rPr>
        <w:t>a colour</w:t>
      </w:r>
      <w:r w:rsidR="00B75F21">
        <w:rPr>
          <w:rFonts w:ascii="Arial" w:hAnsi="Arial" w:cs="Arial"/>
          <w:sz w:val="22"/>
          <w:szCs w:val="22"/>
        </w:rPr>
        <w:t>ed</w:t>
      </w:r>
      <w:r w:rsidRPr="00122511">
        <w:rPr>
          <w:rFonts w:ascii="Arial" w:hAnsi="Arial" w:cs="Arial"/>
          <w:sz w:val="22"/>
          <w:szCs w:val="22"/>
        </w:rPr>
        <w:t xml:space="preserve"> background, it can clash or be</w:t>
      </w:r>
      <w:r w:rsidR="00B75F21">
        <w:rPr>
          <w:rFonts w:ascii="Arial" w:hAnsi="Arial" w:cs="Arial"/>
          <w:sz w:val="22"/>
          <w:szCs w:val="22"/>
        </w:rPr>
        <w:t xml:space="preserve"> illegible</w:t>
      </w:r>
      <w:r w:rsidRPr="00122511">
        <w:rPr>
          <w:rFonts w:ascii="Arial" w:hAnsi="Arial" w:cs="Arial"/>
          <w:sz w:val="22"/>
          <w:szCs w:val="22"/>
        </w:rPr>
        <w:t>. In those instances</w:t>
      </w:r>
      <w:r w:rsidR="00B75F21">
        <w:rPr>
          <w:rFonts w:ascii="Arial" w:hAnsi="Arial" w:cs="Arial"/>
          <w:sz w:val="22"/>
          <w:szCs w:val="22"/>
        </w:rPr>
        <w:t>,</w:t>
      </w:r>
      <w:r w:rsidRPr="00122511">
        <w:rPr>
          <w:rFonts w:ascii="Arial" w:hAnsi="Arial" w:cs="Arial"/>
          <w:sz w:val="22"/>
          <w:szCs w:val="22"/>
        </w:rPr>
        <w:t xml:space="preserve"> a mono</w:t>
      </w:r>
      <w:r w:rsidR="006B16A2">
        <w:rPr>
          <w:rFonts w:ascii="Arial" w:hAnsi="Arial" w:cs="Arial"/>
          <w:sz w:val="22"/>
          <w:szCs w:val="22"/>
        </w:rPr>
        <w:t xml:space="preserve">chrome </w:t>
      </w:r>
      <w:r w:rsidRPr="00122511">
        <w:rPr>
          <w:rFonts w:ascii="Arial" w:hAnsi="Arial" w:cs="Arial"/>
          <w:sz w:val="22"/>
          <w:szCs w:val="22"/>
        </w:rPr>
        <w:t>PNG format version should be used. PNG images support transparencies, meaning that when it is used the logo will not have a white box around it.</w:t>
      </w:r>
      <w:r w:rsidR="00B75F21">
        <w:rPr>
          <w:rFonts w:ascii="Arial" w:hAnsi="Arial" w:cs="Arial"/>
          <w:sz w:val="22"/>
          <w:szCs w:val="22"/>
          <w:lang w:eastAsia="en-GB"/>
        </w:rPr>
        <w:t xml:space="preserve"> </w:t>
      </w:r>
    </w:p>
    <w:p w:rsidR="00B75F21" w:rsidRDefault="00B75F21" w:rsidP="00B75F21">
      <w:pPr>
        <w:rPr>
          <w:rFonts w:ascii="Arial" w:hAnsi="Arial" w:cs="Arial"/>
          <w:sz w:val="22"/>
          <w:szCs w:val="22"/>
          <w:lang w:eastAsia="en-GB"/>
        </w:rPr>
      </w:pPr>
    </w:p>
    <w:p w:rsidR="00C14519" w:rsidRPr="00B75F21" w:rsidRDefault="00C14519" w:rsidP="00B75F21">
      <w:pPr>
        <w:rPr>
          <w:rFonts w:ascii="Arial" w:hAnsi="Arial" w:cs="Arial"/>
          <w:sz w:val="22"/>
          <w:szCs w:val="22"/>
          <w:lang w:eastAsia="en-GB"/>
        </w:rPr>
      </w:pPr>
      <w:r w:rsidRPr="00122511">
        <w:rPr>
          <w:rFonts w:ascii="Arial" w:hAnsi="Arial" w:cs="Arial"/>
          <w:sz w:val="22"/>
          <w:lang w:eastAsia="en-GB"/>
        </w:rPr>
        <w:t xml:space="preserve">Do </w:t>
      </w:r>
      <w:r w:rsidR="00122511">
        <w:rPr>
          <w:rFonts w:ascii="Arial" w:hAnsi="Arial" w:cs="Arial"/>
          <w:b/>
          <w:bCs/>
          <w:sz w:val="22"/>
          <w:lang w:eastAsia="en-GB"/>
        </w:rPr>
        <w:t>NOT</w:t>
      </w:r>
      <w:r w:rsidRPr="00122511">
        <w:rPr>
          <w:rFonts w:ascii="Arial" w:hAnsi="Arial" w:cs="Arial"/>
          <w:sz w:val="22"/>
          <w:lang w:eastAsia="en-GB"/>
        </w:rPr>
        <w:t xml:space="preserve"> print the logo on: </w:t>
      </w:r>
    </w:p>
    <w:p w:rsidR="00C14519" w:rsidRPr="00122511" w:rsidRDefault="00C14519" w:rsidP="00C14519">
      <w:pPr>
        <w:numPr>
          <w:ilvl w:val="0"/>
          <w:numId w:val="23"/>
        </w:numPr>
        <w:spacing w:before="100" w:beforeAutospacing="1" w:after="100" w:afterAutospacing="1"/>
        <w:rPr>
          <w:rFonts w:ascii="Arial" w:hAnsi="Arial" w:cs="Arial"/>
          <w:sz w:val="22"/>
          <w:lang w:eastAsia="en-GB"/>
        </w:rPr>
      </w:pPr>
      <w:r w:rsidRPr="00122511">
        <w:rPr>
          <w:rFonts w:ascii="Arial" w:hAnsi="Arial" w:cs="Arial"/>
          <w:sz w:val="22"/>
          <w:lang w:eastAsia="en-GB"/>
        </w:rPr>
        <w:t xml:space="preserve">A background of the same tone or colour </w:t>
      </w:r>
    </w:p>
    <w:p w:rsidR="00C14519" w:rsidRPr="00122511" w:rsidRDefault="00C14519" w:rsidP="00C14519">
      <w:pPr>
        <w:numPr>
          <w:ilvl w:val="0"/>
          <w:numId w:val="23"/>
        </w:numPr>
        <w:spacing w:before="100" w:beforeAutospacing="1" w:after="100" w:afterAutospacing="1"/>
        <w:rPr>
          <w:rFonts w:ascii="Arial" w:hAnsi="Arial" w:cs="Arial"/>
          <w:sz w:val="22"/>
          <w:lang w:eastAsia="en-GB"/>
        </w:rPr>
      </w:pPr>
      <w:r w:rsidRPr="00122511">
        <w:rPr>
          <w:rFonts w:ascii="Arial" w:hAnsi="Arial" w:cs="Arial"/>
          <w:sz w:val="22"/>
          <w:lang w:eastAsia="en-GB"/>
        </w:rPr>
        <w:t xml:space="preserve">Visually complicated images </w:t>
      </w:r>
    </w:p>
    <w:p w:rsidR="00C14519" w:rsidRPr="00122511" w:rsidRDefault="00C14519" w:rsidP="00C14519">
      <w:pPr>
        <w:numPr>
          <w:ilvl w:val="0"/>
          <w:numId w:val="23"/>
        </w:numPr>
        <w:spacing w:before="100" w:beforeAutospacing="1" w:after="100" w:afterAutospacing="1"/>
        <w:rPr>
          <w:rFonts w:ascii="Arial" w:hAnsi="Arial" w:cs="Arial"/>
          <w:sz w:val="22"/>
          <w:lang w:eastAsia="en-GB"/>
        </w:rPr>
      </w:pPr>
      <w:r w:rsidRPr="00122511">
        <w:rPr>
          <w:rFonts w:ascii="Arial" w:hAnsi="Arial" w:cs="Arial"/>
          <w:sz w:val="22"/>
          <w:lang w:eastAsia="en-GB"/>
        </w:rPr>
        <w:t xml:space="preserve">Textured backgrounds </w:t>
      </w:r>
    </w:p>
    <w:p w:rsidR="005105E2" w:rsidRPr="00122511" w:rsidRDefault="00C14519" w:rsidP="00C14519">
      <w:pPr>
        <w:numPr>
          <w:ilvl w:val="0"/>
          <w:numId w:val="23"/>
        </w:numPr>
        <w:spacing w:before="100" w:beforeAutospacing="1" w:after="100" w:afterAutospacing="1"/>
        <w:rPr>
          <w:rFonts w:ascii="Arial" w:hAnsi="Arial" w:cs="Arial"/>
          <w:sz w:val="22"/>
          <w:lang w:eastAsia="en-GB"/>
        </w:rPr>
      </w:pPr>
      <w:r w:rsidRPr="00122511">
        <w:rPr>
          <w:rFonts w:ascii="Arial" w:hAnsi="Arial" w:cs="Arial"/>
          <w:sz w:val="22"/>
          <w:lang w:eastAsia="en-GB"/>
        </w:rPr>
        <w:t>An image with the same tone or colour</w:t>
      </w:r>
    </w:p>
    <w:p w:rsidR="00904E5D" w:rsidRPr="006D09A6" w:rsidRDefault="005105E2" w:rsidP="00904E5D">
      <w:pPr>
        <w:pStyle w:val="Heading3"/>
      </w:pPr>
      <w:r w:rsidRPr="00B6263C">
        <w:t>Exclusion Zone</w:t>
      </w:r>
    </w:p>
    <w:p w:rsidR="00AB5836" w:rsidRDefault="005105E2" w:rsidP="00904E5D">
      <w:pPr>
        <w:pStyle w:val="Default"/>
        <w:rPr>
          <w:sz w:val="22"/>
          <w:szCs w:val="22"/>
        </w:rPr>
      </w:pPr>
      <w:r w:rsidRPr="00B6263C">
        <w:rPr>
          <w:sz w:val="22"/>
          <w:szCs w:val="22"/>
        </w:rPr>
        <w:t>The</w:t>
      </w:r>
      <w:r w:rsidR="00B75F21">
        <w:rPr>
          <w:sz w:val="22"/>
          <w:szCs w:val="22"/>
        </w:rPr>
        <w:t xml:space="preserve"> logo</w:t>
      </w:r>
      <w:r w:rsidRPr="00B6263C">
        <w:rPr>
          <w:sz w:val="22"/>
          <w:szCs w:val="22"/>
        </w:rPr>
        <w:t xml:space="preserve"> has an exclusion zone to help it stand ou</w:t>
      </w:r>
      <w:r w:rsidR="00B75F21">
        <w:rPr>
          <w:sz w:val="22"/>
          <w:szCs w:val="22"/>
        </w:rPr>
        <w:t>t clearly in use. The exclusion zone is</w:t>
      </w:r>
      <w:r w:rsidRPr="00B6263C">
        <w:rPr>
          <w:sz w:val="22"/>
          <w:szCs w:val="22"/>
        </w:rPr>
        <w:t xml:space="preserve"> a space around the logo equivalent to the size of the blue ‘C’ shape used on the left side of the logo. No other information should come inside this boundary. See below</w:t>
      </w:r>
      <w:r w:rsidR="001462EF">
        <w:rPr>
          <w:sz w:val="22"/>
          <w:szCs w:val="22"/>
        </w:rPr>
        <w:t>:</w:t>
      </w:r>
    </w:p>
    <w:p w:rsidR="006B16A2" w:rsidRDefault="006B16A2" w:rsidP="00904E5D">
      <w:pPr>
        <w:pStyle w:val="Default"/>
        <w:rPr>
          <w:sz w:val="22"/>
          <w:szCs w:val="22"/>
        </w:rPr>
      </w:pPr>
    </w:p>
    <w:p w:rsidR="001462EF" w:rsidRPr="00B6263C" w:rsidRDefault="001462EF" w:rsidP="00904E5D">
      <w:pPr>
        <w:pStyle w:val="Default"/>
        <w:rPr>
          <w:sz w:val="22"/>
          <w:szCs w:val="22"/>
        </w:rPr>
      </w:pPr>
    </w:p>
    <w:p w:rsidR="006B16A2" w:rsidRPr="00B6263C" w:rsidRDefault="00021F45" w:rsidP="00AB5836">
      <w:pPr>
        <w:pStyle w:val="Default"/>
        <w:ind w:left="720"/>
        <w:rPr>
          <w:sz w:val="22"/>
          <w:szCs w:val="22"/>
        </w:rPr>
      </w:pPr>
      <w:r>
        <w:rPr>
          <w:noProof/>
          <w:sz w:val="22"/>
          <w:szCs w:val="22"/>
        </w:rPr>
        <w:drawing>
          <wp:inline distT="0" distB="0" distL="0" distR="0">
            <wp:extent cx="4152900" cy="2181895"/>
            <wp:effectExtent l="19050" t="0" r="0" b="0"/>
            <wp:docPr id="2" name="Picture 1" descr="Registered Consultant Logo Exclusion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 Consultant Logo Exclusion Zone.JPG"/>
                    <pic:cNvPicPr/>
                  </pic:nvPicPr>
                  <pic:blipFill>
                    <a:blip r:embed="rId10" cstate="print"/>
                    <a:stretch>
                      <a:fillRect/>
                    </a:stretch>
                  </pic:blipFill>
                  <pic:spPr>
                    <a:xfrm>
                      <a:off x="0" y="0"/>
                      <a:ext cx="4152900" cy="2181895"/>
                    </a:xfrm>
                    <a:prstGeom prst="rect">
                      <a:avLst/>
                    </a:prstGeom>
                  </pic:spPr>
                </pic:pic>
              </a:graphicData>
            </a:graphic>
          </wp:inline>
        </w:drawing>
      </w:r>
    </w:p>
    <w:p w:rsidR="00021F45" w:rsidRPr="00122511" w:rsidRDefault="00021F45" w:rsidP="00021F45">
      <w:pPr>
        <w:pStyle w:val="Heading3"/>
      </w:pPr>
      <w:r w:rsidRPr="00021F45">
        <w:t>Position</w:t>
      </w:r>
    </w:p>
    <w:p w:rsidR="00021F45" w:rsidRPr="00122511" w:rsidRDefault="003F4C2E" w:rsidP="00021F45">
      <w:pPr>
        <w:rPr>
          <w:rFonts w:ascii="Arial" w:hAnsi="Arial" w:cs="Arial"/>
          <w:sz w:val="22"/>
        </w:rPr>
      </w:pPr>
      <w:r w:rsidRPr="00122511">
        <w:rPr>
          <w:rFonts w:ascii="Arial" w:hAnsi="Arial" w:cs="Arial"/>
          <w:sz w:val="22"/>
        </w:rPr>
        <w:t>Any</w:t>
      </w:r>
      <w:r w:rsidR="00B75F21">
        <w:rPr>
          <w:rFonts w:ascii="Arial" w:hAnsi="Arial" w:cs="Arial"/>
          <w:sz w:val="22"/>
        </w:rPr>
        <w:t xml:space="preserve"> </w:t>
      </w:r>
      <w:r w:rsidRPr="00122511">
        <w:rPr>
          <w:rFonts w:ascii="Arial" w:hAnsi="Arial" w:cs="Arial"/>
          <w:sz w:val="22"/>
        </w:rPr>
        <w:t xml:space="preserve">marketing </w:t>
      </w:r>
      <w:r w:rsidR="00B75F21">
        <w:rPr>
          <w:rFonts w:ascii="Arial" w:hAnsi="Arial" w:cs="Arial"/>
          <w:sz w:val="22"/>
        </w:rPr>
        <w:t xml:space="preserve">or communications </w:t>
      </w:r>
      <w:r w:rsidRPr="00122511">
        <w:rPr>
          <w:rFonts w:ascii="Arial" w:hAnsi="Arial" w:cs="Arial"/>
          <w:sz w:val="22"/>
        </w:rPr>
        <w:t>materials bearing the ICF Registered Consultant logo</w:t>
      </w:r>
      <w:r w:rsidR="00021F45" w:rsidRPr="00122511">
        <w:rPr>
          <w:rFonts w:ascii="Arial" w:hAnsi="Arial" w:cs="Arial"/>
          <w:sz w:val="22"/>
        </w:rPr>
        <w:t xml:space="preserve"> should clearly appear to be from the c</w:t>
      </w:r>
      <w:r w:rsidRPr="00122511">
        <w:rPr>
          <w:rFonts w:ascii="Arial" w:hAnsi="Arial" w:cs="Arial"/>
          <w:sz w:val="22"/>
        </w:rPr>
        <w:t>onsultant and not the Institute, and therefore ICF asks that all Registered Consultants consider positioning in relation to their use of the logo. For example, company letterhead must give preference to the company logo, with the ICF Registered Consultant logo at the bottom of the document.</w:t>
      </w:r>
    </w:p>
    <w:p w:rsidR="00904E5D" w:rsidRPr="00122511" w:rsidRDefault="005105E2" w:rsidP="00904E5D">
      <w:pPr>
        <w:pStyle w:val="Heading3"/>
      </w:pPr>
      <w:r w:rsidRPr="00B6263C">
        <w:t>Sizing</w:t>
      </w:r>
    </w:p>
    <w:p w:rsidR="005105E2" w:rsidRPr="00B6263C" w:rsidRDefault="005105E2" w:rsidP="006B16A2">
      <w:pPr>
        <w:pStyle w:val="Default"/>
        <w:rPr>
          <w:sz w:val="22"/>
          <w:szCs w:val="22"/>
        </w:rPr>
      </w:pPr>
      <w:r w:rsidRPr="00B6263C">
        <w:rPr>
          <w:sz w:val="22"/>
          <w:szCs w:val="22"/>
        </w:rPr>
        <w:t>The logo must not appear smaller than 40mm wide on documents sized at A4. The logo must, however, appear smaller than the consultant’s company logo. When used in an email signature, the ICF Register of Consultants logo should be shorter in width than the consultant’s own company logo or signature line.</w:t>
      </w:r>
    </w:p>
    <w:p w:rsidR="00C14519" w:rsidRPr="00904E5D" w:rsidRDefault="00226333" w:rsidP="00904E5D">
      <w:pPr>
        <w:pStyle w:val="Heading3"/>
      </w:pPr>
      <w:r>
        <w:t>Logo Form</w:t>
      </w:r>
    </w:p>
    <w:p w:rsidR="00C14519" w:rsidRPr="004D42C0" w:rsidRDefault="004D42C0" w:rsidP="004D42C0">
      <w:pPr>
        <w:pStyle w:val="CM6"/>
        <w:spacing w:line="256" w:lineRule="atLeast"/>
        <w:rPr>
          <w:color w:val="000000"/>
          <w:sz w:val="22"/>
          <w:szCs w:val="22"/>
        </w:rPr>
      </w:pPr>
      <w:r w:rsidRPr="00B6263C">
        <w:rPr>
          <w:color w:val="000000"/>
          <w:sz w:val="22"/>
          <w:szCs w:val="22"/>
        </w:rPr>
        <w:t>The logo o</w:t>
      </w:r>
      <w:r>
        <w:rPr>
          <w:color w:val="000000"/>
          <w:sz w:val="22"/>
          <w:szCs w:val="22"/>
        </w:rPr>
        <w:t xml:space="preserve">n its own, and the Institutes armorial bearings, </w:t>
      </w:r>
      <w:r w:rsidRPr="00B6263C">
        <w:rPr>
          <w:color w:val="000000"/>
          <w:sz w:val="22"/>
          <w:szCs w:val="22"/>
        </w:rPr>
        <w:t xml:space="preserve">can ONLY be used by </w:t>
      </w:r>
      <w:r w:rsidR="006B16A2">
        <w:rPr>
          <w:color w:val="000000"/>
          <w:sz w:val="22"/>
          <w:szCs w:val="22"/>
        </w:rPr>
        <w:t>the Institute</w:t>
      </w:r>
      <w:r w:rsidRPr="00B6263C">
        <w:rPr>
          <w:color w:val="000000"/>
          <w:sz w:val="22"/>
          <w:szCs w:val="22"/>
        </w:rPr>
        <w:t xml:space="preserve"> itself. </w:t>
      </w:r>
      <w:r>
        <w:rPr>
          <w:color w:val="000000"/>
          <w:sz w:val="22"/>
          <w:szCs w:val="22"/>
        </w:rPr>
        <w:t>It is</w:t>
      </w:r>
      <w:r w:rsidR="00C14519" w:rsidRPr="00C14519">
        <w:rPr>
          <w:sz w:val="22"/>
          <w:szCs w:val="22"/>
        </w:rPr>
        <w:t xml:space="preserve"> crucial </w:t>
      </w:r>
      <w:r>
        <w:rPr>
          <w:sz w:val="22"/>
          <w:szCs w:val="22"/>
        </w:rPr>
        <w:t>that those using the Registered Consultant logo;</w:t>
      </w:r>
    </w:p>
    <w:p w:rsidR="004D42C0" w:rsidRDefault="004D42C0" w:rsidP="004D42C0">
      <w:pPr>
        <w:pStyle w:val="Default"/>
        <w:rPr>
          <w:sz w:val="22"/>
          <w:szCs w:val="22"/>
        </w:rPr>
      </w:pPr>
    </w:p>
    <w:p w:rsidR="00C14519" w:rsidRPr="00C14519" w:rsidRDefault="00C14519" w:rsidP="00C14519">
      <w:pPr>
        <w:pStyle w:val="Default"/>
        <w:numPr>
          <w:ilvl w:val="0"/>
          <w:numId w:val="24"/>
        </w:numPr>
        <w:rPr>
          <w:sz w:val="22"/>
          <w:szCs w:val="22"/>
        </w:rPr>
      </w:pPr>
      <w:r w:rsidRPr="00C14519">
        <w:rPr>
          <w:sz w:val="22"/>
          <w:szCs w:val="22"/>
        </w:rPr>
        <w:t xml:space="preserve">Do not split the symbol and </w:t>
      </w:r>
      <w:r w:rsidR="004D42C0">
        <w:rPr>
          <w:sz w:val="22"/>
          <w:szCs w:val="22"/>
        </w:rPr>
        <w:t>the letters, or alter the logo in any way</w:t>
      </w:r>
    </w:p>
    <w:p w:rsidR="00C14519" w:rsidRPr="00C14519" w:rsidRDefault="00C14519" w:rsidP="00C14519">
      <w:pPr>
        <w:pStyle w:val="Default"/>
        <w:numPr>
          <w:ilvl w:val="0"/>
          <w:numId w:val="24"/>
        </w:numPr>
        <w:rPr>
          <w:sz w:val="22"/>
          <w:szCs w:val="22"/>
        </w:rPr>
      </w:pPr>
      <w:r w:rsidRPr="00C14519">
        <w:rPr>
          <w:sz w:val="22"/>
          <w:szCs w:val="22"/>
        </w:rPr>
        <w:t>Do not use the ICF logo within/as part of your company's logo</w:t>
      </w:r>
    </w:p>
    <w:p w:rsidR="00C14519" w:rsidRPr="00C14519" w:rsidRDefault="00C14519" w:rsidP="00C14519">
      <w:pPr>
        <w:pStyle w:val="Default"/>
        <w:numPr>
          <w:ilvl w:val="0"/>
          <w:numId w:val="24"/>
        </w:numPr>
        <w:rPr>
          <w:sz w:val="22"/>
          <w:szCs w:val="22"/>
        </w:rPr>
      </w:pPr>
      <w:r w:rsidRPr="00C14519">
        <w:rPr>
          <w:sz w:val="22"/>
          <w:szCs w:val="22"/>
        </w:rPr>
        <w:t xml:space="preserve">Do not twist or distort the logo's proportions </w:t>
      </w:r>
    </w:p>
    <w:p w:rsidR="00C14519" w:rsidRPr="00C14519" w:rsidRDefault="00C14519" w:rsidP="00C14519">
      <w:pPr>
        <w:pStyle w:val="Default"/>
        <w:numPr>
          <w:ilvl w:val="0"/>
          <w:numId w:val="24"/>
        </w:numPr>
        <w:rPr>
          <w:sz w:val="22"/>
          <w:szCs w:val="22"/>
        </w:rPr>
      </w:pPr>
      <w:r w:rsidRPr="00C14519">
        <w:rPr>
          <w:sz w:val="22"/>
          <w:szCs w:val="22"/>
        </w:rPr>
        <w:t>Do not crop the logo</w:t>
      </w:r>
    </w:p>
    <w:p w:rsidR="005105E2" w:rsidRPr="00C14519" w:rsidRDefault="00C14519" w:rsidP="00904E5D">
      <w:pPr>
        <w:pStyle w:val="Default"/>
        <w:numPr>
          <w:ilvl w:val="0"/>
          <w:numId w:val="24"/>
        </w:numPr>
        <w:rPr>
          <w:sz w:val="22"/>
          <w:szCs w:val="22"/>
        </w:rPr>
      </w:pPr>
      <w:r w:rsidRPr="00C14519">
        <w:rPr>
          <w:sz w:val="22"/>
          <w:szCs w:val="22"/>
        </w:rPr>
        <w:t>Do not use the logo in ways that would have a negative effect on ICF or its members</w:t>
      </w:r>
    </w:p>
    <w:p w:rsidR="005105E2" w:rsidRPr="00B6263C" w:rsidRDefault="005105E2" w:rsidP="00B6263C">
      <w:pPr>
        <w:pStyle w:val="Default"/>
        <w:rPr>
          <w:sz w:val="22"/>
          <w:szCs w:val="22"/>
        </w:rPr>
      </w:pPr>
    </w:p>
    <w:p w:rsidR="00904E5D" w:rsidRDefault="005105E2" w:rsidP="006A03F8">
      <w:pPr>
        <w:pStyle w:val="Heading3"/>
      </w:pPr>
      <w:r w:rsidRPr="00B6263C">
        <w:t>Colour</w:t>
      </w:r>
    </w:p>
    <w:p w:rsidR="005105E2" w:rsidRPr="00B6263C" w:rsidRDefault="005105E2" w:rsidP="00904E5D">
      <w:pPr>
        <w:pStyle w:val="Default"/>
        <w:rPr>
          <w:sz w:val="22"/>
          <w:szCs w:val="22"/>
        </w:rPr>
      </w:pPr>
      <w:r w:rsidRPr="00B6263C">
        <w:rPr>
          <w:sz w:val="22"/>
          <w:szCs w:val="22"/>
        </w:rPr>
        <w:t>The logo colours must remain intact unless the logo is p</w:t>
      </w:r>
      <w:r w:rsidR="00AB5836">
        <w:rPr>
          <w:sz w:val="22"/>
          <w:szCs w:val="22"/>
        </w:rPr>
        <w:t>roduced in monochrome</w:t>
      </w:r>
      <w:r w:rsidRPr="00B6263C">
        <w:rPr>
          <w:sz w:val="22"/>
          <w:szCs w:val="22"/>
        </w:rPr>
        <w:t>. The black and white logo provided should be used on all black and white distribution as printing the colour version in black and white reduces the quality of the logo.</w:t>
      </w:r>
    </w:p>
    <w:p w:rsidR="005105E2" w:rsidRPr="00B6263C" w:rsidRDefault="005105E2" w:rsidP="00B6263C">
      <w:pPr>
        <w:pStyle w:val="Default"/>
        <w:ind w:firstLine="45"/>
        <w:rPr>
          <w:sz w:val="22"/>
          <w:szCs w:val="22"/>
        </w:rPr>
      </w:pPr>
    </w:p>
    <w:p w:rsidR="00904E5D" w:rsidRDefault="005105E2" w:rsidP="006A03F8">
      <w:pPr>
        <w:pStyle w:val="Heading3"/>
      </w:pPr>
      <w:r w:rsidRPr="00B6263C">
        <w:t>Website Use</w:t>
      </w:r>
    </w:p>
    <w:p w:rsidR="005105E2" w:rsidRPr="00B6263C" w:rsidRDefault="005105E2" w:rsidP="001462EF">
      <w:pPr>
        <w:pStyle w:val="Default"/>
        <w:rPr>
          <w:sz w:val="22"/>
          <w:szCs w:val="22"/>
        </w:rPr>
      </w:pPr>
      <w:r w:rsidRPr="00B6263C">
        <w:rPr>
          <w:sz w:val="22"/>
          <w:szCs w:val="22"/>
        </w:rPr>
        <w:t xml:space="preserve">Registered Consultants are encouraged to use the ICF Registered Consultant logo on their website with appropriate placement as described </w:t>
      </w:r>
      <w:r w:rsidR="006B16A2">
        <w:rPr>
          <w:sz w:val="22"/>
          <w:szCs w:val="22"/>
        </w:rPr>
        <w:t>in Section 2.1</w:t>
      </w:r>
      <w:r w:rsidRPr="00B6263C">
        <w:rPr>
          <w:sz w:val="22"/>
          <w:szCs w:val="22"/>
        </w:rPr>
        <w:t xml:space="preserve">. Where possible, please link the logo to </w:t>
      </w:r>
      <w:r w:rsidRPr="00B6263C">
        <w:rPr>
          <w:color w:val="0000FF"/>
          <w:sz w:val="22"/>
          <w:szCs w:val="22"/>
          <w:u w:val="single"/>
        </w:rPr>
        <w:t>www.charteredforesters.org</w:t>
      </w:r>
    </w:p>
    <w:p w:rsidR="005105E2" w:rsidRPr="00B6263C" w:rsidRDefault="005105E2" w:rsidP="001462EF">
      <w:pPr>
        <w:pStyle w:val="Default"/>
        <w:rPr>
          <w:sz w:val="22"/>
          <w:szCs w:val="22"/>
        </w:rPr>
      </w:pPr>
    </w:p>
    <w:p w:rsidR="006A03F8" w:rsidRDefault="006A03F8" w:rsidP="006A03F8">
      <w:pPr>
        <w:pStyle w:val="Heading3"/>
      </w:pPr>
      <w:r>
        <w:t>Third-party Use</w:t>
      </w:r>
    </w:p>
    <w:p w:rsidR="006A03F8" w:rsidRDefault="00122511" w:rsidP="006A03F8">
      <w:pPr>
        <w:pStyle w:val="Default"/>
      </w:pPr>
      <w:r>
        <w:rPr>
          <w:sz w:val="22"/>
          <w:szCs w:val="22"/>
        </w:rPr>
        <w:t xml:space="preserve">It is the responsibility of the Registered Consultant to ensure that any third parties </w:t>
      </w:r>
      <w:r w:rsidR="006B16A2">
        <w:rPr>
          <w:sz w:val="22"/>
          <w:szCs w:val="22"/>
        </w:rPr>
        <w:t xml:space="preserve">(designers, marketers, web developers etc) </w:t>
      </w:r>
      <w:r>
        <w:rPr>
          <w:sz w:val="22"/>
          <w:szCs w:val="22"/>
        </w:rPr>
        <w:t xml:space="preserve">working with the ICF Registered Consultants logo </w:t>
      </w:r>
      <w:r w:rsidR="002D110F">
        <w:rPr>
          <w:sz w:val="22"/>
          <w:szCs w:val="22"/>
        </w:rPr>
        <w:t>adhere to the Conditions of Use outlined in Section 2.</w:t>
      </w:r>
    </w:p>
    <w:p w:rsidR="002D110F" w:rsidRPr="006A03F8" w:rsidRDefault="002D110F" w:rsidP="006A03F8">
      <w:pPr>
        <w:pStyle w:val="Default"/>
      </w:pPr>
    </w:p>
    <w:p w:rsidR="006A03F8" w:rsidRDefault="006A03F8" w:rsidP="006A03F8">
      <w:pPr>
        <w:pStyle w:val="Heading2"/>
      </w:pPr>
      <w:r>
        <w:t>Further Information</w:t>
      </w:r>
    </w:p>
    <w:p w:rsidR="005105E2" w:rsidRPr="00B6263C" w:rsidRDefault="005105E2" w:rsidP="001462EF">
      <w:pPr>
        <w:pStyle w:val="CM7"/>
        <w:spacing w:line="253" w:lineRule="atLeast"/>
        <w:rPr>
          <w:color w:val="000000"/>
          <w:sz w:val="22"/>
          <w:szCs w:val="22"/>
        </w:rPr>
      </w:pPr>
      <w:r w:rsidRPr="00B6263C">
        <w:rPr>
          <w:color w:val="000000"/>
          <w:sz w:val="22"/>
          <w:szCs w:val="22"/>
        </w:rPr>
        <w:t xml:space="preserve">For further advice on </w:t>
      </w:r>
      <w:r w:rsidR="006B16A2">
        <w:rPr>
          <w:color w:val="000000"/>
          <w:sz w:val="22"/>
          <w:szCs w:val="22"/>
        </w:rPr>
        <w:t xml:space="preserve">the </w:t>
      </w:r>
      <w:r w:rsidR="006A03F8">
        <w:rPr>
          <w:color w:val="000000"/>
          <w:sz w:val="22"/>
          <w:szCs w:val="22"/>
        </w:rPr>
        <w:t xml:space="preserve">conditions of ICF Registered Consultant logo use or </w:t>
      </w:r>
      <w:r w:rsidR="00122511">
        <w:rPr>
          <w:color w:val="000000"/>
          <w:sz w:val="22"/>
          <w:szCs w:val="22"/>
        </w:rPr>
        <w:t>recommendations</w:t>
      </w:r>
      <w:r w:rsidR="006B16A2">
        <w:rPr>
          <w:color w:val="000000"/>
          <w:sz w:val="22"/>
          <w:szCs w:val="22"/>
        </w:rPr>
        <w:t xml:space="preserve"> regarding placement</w:t>
      </w:r>
      <w:r w:rsidR="00122511">
        <w:rPr>
          <w:color w:val="000000"/>
          <w:sz w:val="22"/>
          <w:szCs w:val="22"/>
        </w:rPr>
        <w:t>, please contact:</w:t>
      </w:r>
    </w:p>
    <w:p w:rsidR="005105E2" w:rsidRPr="00B6263C" w:rsidRDefault="005105E2" w:rsidP="001462EF">
      <w:pPr>
        <w:pStyle w:val="Default"/>
      </w:pPr>
    </w:p>
    <w:p w:rsidR="005105E2" w:rsidRPr="00F6086E" w:rsidRDefault="005105E2" w:rsidP="001462EF">
      <w:pPr>
        <w:pStyle w:val="CM1"/>
        <w:rPr>
          <w:b/>
          <w:i/>
          <w:color w:val="000000"/>
          <w:sz w:val="22"/>
          <w:szCs w:val="22"/>
        </w:rPr>
      </w:pPr>
      <w:r w:rsidRPr="00F6086E">
        <w:rPr>
          <w:b/>
          <w:i/>
          <w:color w:val="000000"/>
          <w:sz w:val="22"/>
          <w:szCs w:val="22"/>
        </w:rPr>
        <w:t>Julie Adamson</w:t>
      </w:r>
    </w:p>
    <w:p w:rsidR="005105E2" w:rsidRPr="006B16A2" w:rsidRDefault="005105E2" w:rsidP="001462EF">
      <w:pPr>
        <w:pStyle w:val="CM1"/>
        <w:rPr>
          <w:i/>
          <w:color w:val="000000"/>
          <w:sz w:val="22"/>
          <w:szCs w:val="22"/>
        </w:rPr>
      </w:pPr>
      <w:r w:rsidRPr="006B16A2">
        <w:rPr>
          <w:i/>
          <w:color w:val="000000"/>
          <w:sz w:val="22"/>
          <w:szCs w:val="22"/>
        </w:rPr>
        <w:t xml:space="preserve">Marketing &amp; Communications Officer </w:t>
      </w:r>
    </w:p>
    <w:p w:rsidR="005105E2" w:rsidRPr="006B16A2" w:rsidRDefault="00970F44" w:rsidP="001462EF">
      <w:pPr>
        <w:pStyle w:val="CM1"/>
        <w:rPr>
          <w:i/>
          <w:color w:val="000000"/>
          <w:sz w:val="22"/>
          <w:szCs w:val="22"/>
        </w:rPr>
      </w:pPr>
      <w:hyperlink r:id="rId11" w:history="1">
        <w:r w:rsidR="00F6086E" w:rsidRPr="00F6086E">
          <w:rPr>
            <w:rStyle w:val="Hyperlink"/>
            <w:i/>
            <w:sz w:val="22"/>
            <w:szCs w:val="22"/>
          </w:rPr>
          <w:t>julie.adamson@charteredforesters.org</w:t>
        </w:r>
      </w:hyperlink>
    </w:p>
    <w:p w:rsidR="001462EF" w:rsidRPr="006B16A2" w:rsidRDefault="005105E2" w:rsidP="001462EF">
      <w:pPr>
        <w:pStyle w:val="Default"/>
        <w:rPr>
          <w:i/>
          <w:sz w:val="22"/>
        </w:rPr>
      </w:pPr>
      <w:r w:rsidRPr="006B16A2">
        <w:rPr>
          <w:i/>
          <w:sz w:val="22"/>
        </w:rPr>
        <w:t>0131 240 142</w:t>
      </w:r>
      <w:r w:rsidR="001462EF" w:rsidRPr="006B16A2">
        <w:rPr>
          <w:i/>
          <w:sz w:val="22"/>
        </w:rPr>
        <w:t>5</w:t>
      </w:r>
    </w:p>
    <w:p w:rsidR="003566C6" w:rsidRDefault="003566C6" w:rsidP="00904E5D">
      <w:pPr>
        <w:ind w:right="1757"/>
        <w:rPr>
          <w:rFonts w:ascii="Arial" w:hAnsi="Arial" w:cs="Arial"/>
          <w:b/>
          <w:szCs w:val="24"/>
        </w:rPr>
      </w:pPr>
    </w:p>
    <w:p w:rsidR="00122511" w:rsidRDefault="00122511" w:rsidP="00904E5D">
      <w:pPr>
        <w:ind w:right="1757"/>
        <w:rPr>
          <w:rFonts w:ascii="Arial" w:hAnsi="Arial" w:cs="Arial"/>
          <w:b/>
          <w:szCs w:val="24"/>
        </w:rPr>
      </w:pPr>
    </w:p>
    <w:p w:rsidR="00122511" w:rsidRDefault="00122511" w:rsidP="00904E5D">
      <w:pPr>
        <w:ind w:right="1757"/>
        <w:rPr>
          <w:rFonts w:ascii="Arial" w:hAnsi="Arial" w:cs="Arial"/>
          <w:b/>
          <w:szCs w:val="24"/>
        </w:rPr>
      </w:pPr>
    </w:p>
    <w:p w:rsidR="00081A5C" w:rsidRDefault="00081A5C" w:rsidP="00904E5D">
      <w:pPr>
        <w:ind w:right="1757"/>
        <w:rPr>
          <w:rFonts w:ascii="Arial" w:hAnsi="Arial" w:cs="Arial"/>
          <w:b/>
          <w:szCs w:val="24"/>
        </w:rPr>
      </w:pPr>
    </w:p>
    <w:p w:rsidR="00081A5C" w:rsidRDefault="00081A5C" w:rsidP="00904E5D">
      <w:pPr>
        <w:ind w:right="1757"/>
        <w:rPr>
          <w:rFonts w:ascii="Arial" w:hAnsi="Arial" w:cs="Arial"/>
          <w:b/>
          <w:szCs w:val="24"/>
        </w:rPr>
      </w:pPr>
    </w:p>
    <w:p w:rsidR="00081A5C" w:rsidRDefault="00081A5C" w:rsidP="00904E5D">
      <w:pPr>
        <w:ind w:right="1757"/>
        <w:rPr>
          <w:rFonts w:ascii="Arial" w:hAnsi="Arial" w:cs="Arial"/>
          <w:b/>
          <w:szCs w:val="24"/>
        </w:rPr>
      </w:pPr>
    </w:p>
    <w:p w:rsidR="00081A5C" w:rsidRDefault="00081A5C" w:rsidP="00904E5D">
      <w:pPr>
        <w:ind w:right="1757"/>
        <w:rPr>
          <w:rFonts w:ascii="Arial" w:hAnsi="Arial" w:cs="Arial"/>
          <w:b/>
          <w:szCs w:val="24"/>
        </w:rPr>
      </w:pPr>
    </w:p>
    <w:p w:rsidR="00081A5C" w:rsidRDefault="00081A5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A9281C" w:rsidRDefault="00A9281C" w:rsidP="00904E5D">
      <w:pPr>
        <w:ind w:right="1757"/>
        <w:rPr>
          <w:rFonts w:ascii="Arial" w:hAnsi="Arial" w:cs="Arial"/>
          <w:b/>
          <w:szCs w:val="24"/>
        </w:rPr>
      </w:pPr>
    </w:p>
    <w:p w:rsidR="00407D84" w:rsidRDefault="00407D84" w:rsidP="00904E5D">
      <w:pPr>
        <w:ind w:right="1757"/>
        <w:rPr>
          <w:rFonts w:ascii="Arial" w:hAnsi="Arial" w:cs="Arial"/>
          <w:b/>
          <w:szCs w:val="24"/>
        </w:rPr>
      </w:pPr>
    </w:p>
    <w:p w:rsidR="00407D84" w:rsidRDefault="00407D84" w:rsidP="00904E5D">
      <w:pPr>
        <w:ind w:right="1757"/>
        <w:rPr>
          <w:rFonts w:ascii="Arial" w:hAnsi="Arial" w:cs="Arial"/>
          <w:b/>
          <w:szCs w:val="24"/>
        </w:rPr>
      </w:pPr>
    </w:p>
    <w:p w:rsidR="00081A5C" w:rsidRDefault="00081A5C" w:rsidP="00904E5D">
      <w:pPr>
        <w:ind w:right="1757"/>
        <w:rPr>
          <w:rFonts w:ascii="Arial" w:hAnsi="Arial" w:cs="Arial"/>
          <w:b/>
          <w:szCs w:val="24"/>
        </w:rPr>
      </w:pPr>
    </w:p>
    <w:p w:rsidR="00081A5C" w:rsidRDefault="00081A5C" w:rsidP="00904E5D">
      <w:pPr>
        <w:ind w:right="1757"/>
        <w:rPr>
          <w:rFonts w:ascii="Arial" w:hAnsi="Arial" w:cs="Arial"/>
          <w:b/>
          <w:szCs w:val="24"/>
        </w:rPr>
      </w:pPr>
    </w:p>
    <w:p w:rsidR="00122511" w:rsidRDefault="00122511" w:rsidP="00904E5D">
      <w:pPr>
        <w:ind w:right="1757"/>
        <w:rPr>
          <w:rFonts w:ascii="Arial" w:hAnsi="Arial" w:cs="Arial"/>
          <w:b/>
          <w:szCs w:val="24"/>
        </w:rPr>
      </w:pPr>
    </w:p>
    <w:p w:rsidR="005105E2" w:rsidRPr="009145CF" w:rsidRDefault="009145CF" w:rsidP="009145CF">
      <w:pPr>
        <w:pStyle w:val="Heading1"/>
      </w:pPr>
      <w:r w:rsidRPr="009145CF">
        <w:lastRenderedPageBreak/>
        <w:t xml:space="preserve">Directory of Registered Consultants Application </w:t>
      </w:r>
      <w:r w:rsidR="00F6086E">
        <w:t>Form</w:t>
      </w:r>
    </w:p>
    <w:p w:rsidR="005105E2" w:rsidRPr="00B6263C" w:rsidRDefault="005105E2" w:rsidP="005105E2">
      <w:pPr>
        <w:ind w:left="851" w:right="1757"/>
        <w:rPr>
          <w:rFonts w:ascii="Arial" w:hAnsi="Arial" w:cs="Arial"/>
          <w:b/>
          <w:szCs w:val="24"/>
        </w:rPr>
      </w:pPr>
    </w:p>
    <w:p w:rsidR="005105E2" w:rsidRPr="00B6263C" w:rsidRDefault="005105E2" w:rsidP="00B6263C">
      <w:pPr>
        <w:ind w:right="1757"/>
        <w:rPr>
          <w:rFonts w:ascii="Arial" w:hAnsi="Arial" w:cs="Arial"/>
          <w:sz w:val="20"/>
        </w:rPr>
      </w:pPr>
    </w:p>
    <w:tbl>
      <w:tblPr>
        <w:tblW w:w="8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3"/>
        <w:gridCol w:w="4601"/>
      </w:tblGrid>
      <w:tr w:rsidR="005105E2" w:rsidRPr="00231D48" w:rsidTr="00B6263C">
        <w:trPr>
          <w:trHeight w:val="248"/>
        </w:trPr>
        <w:tc>
          <w:tcPr>
            <w:tcW w:w="8794" w:type="dxa"/>
            <w:gridSpan w:val="2"/>
          </w:tcPr>
          <w:p w:rsidR="005105E2" w:rsidRPr="00231D48" w:rsidRDefault="005105E2" w:rsidP="00B6263C">
            <w:pPr>
              <w:rPr>
                <w:rFonts w:ascii="Arial" w:hAnsi="Arial" w:cs="Arial"/>
                <w:b/>
                <w:szCs w:val="22"/>
              </w:rPr>
            </w:pPr>
            <w:r w:rsidRPr="00231D48">
              <w:rPr>
                <w:rFonts w:ascii="Arial" w:hAnsi="Arial" w:cs="Arial"/>
                <w:b/>
                <w:sz w:val="22"/>
                <w:szCs w:val="22"/>
              </w:rPr>
              <w:t>Personal Details (name and designation ONLY will be shown in the Directory)</w:t>
            </w:r>
          </w:p>
        </w:tc>
      </w:tr>
      <w:tr w:rsidR="005105E2" w:rsidRPr="00231D48" w:rsidTr="00691776">
        <w:trPr>
          <w:trHeight w:val="2066"/>
        </w:trPr>
        <w:tc>
          <w:tcPr>
            <w:tcW w:w="4193" w:type="dxa"/>
          </w:tcPr>
          <w:p w:rsidR="005105E2" w:rsidRPr="00231D48" w:rsidRDefault="005105E2" w:rsidP="00B6263C">
            <w:pPr>
              <w:rPr>
                <w:rFonts w:ascii="Arial" w:hAnsi="Arial" w:cs="Arial"/>
                <w:szCs w:val="22"/>
              </w:rPr>
            </w:pPr>
          </w:p>
          <w:p w:rsidR="005105E2" w:rsidRPr="00231D48" w:rsidRDefault="005105E2" w:rsidP="00B6263C">
            <w:pPr>
              <w:rPr>
                <w:rFonts w:ascii="Arial" w:hAnsi="Arial" w:cs="Arial"/>
                <w:szCs w:val="22"/>
              </w:rPr>
            </w:pPr>
            <w:r w:rsidRPr="00231D48">
              <w:rPr>
                <w:rFonts w:ascii="Arial" w:hAnsi="Arial" w:cs="Arial"/>
                <w:sz w:val="22"/>
                <w:szCs w:val="22"/>
              </w:rPr>
              <w:t>Full Name:</w:t>
            </w:r>
          </w:p>
          <w:p w:rsidR="005105E2" w:rsidRDefault="005105E2" w:rsidP="00B6263C">
            <w:pPr>
              <w:rPr>
                <w:rFonts w:ascii="Arial" w:hAnsi="Arial" w:cs="Arial"/>
                <w:szCs w:val="22"/>
              </w:rPr>
            </w:pPr>
          </w:p>
          <w:p w:rsidR="00691776" w:rsidRPr="00691776" w:rsidRDefault="00691776" w:rsidP="00B6263C">
            <w:pPr>
              <w:rPr>
                <w:rFonts w:ascii="Arial" w:hAnsi="Arial" w:cs="Arial"/>
                <w:szCs w:val="22"/>
              </w:rPr>
            </w:pPr>
            <w:r w:rsidRPr="00691776">
              <w:rPr>
                <w:rFonts w:ascii="Arial" w:hAnsi="Arial" w:cs="Arial"/>
                <w:sz w:val="22"/>
                <w:szCs w:val="22"/>
              </w:rPr>
              <w:t>Membership No:</w:t>
            </w:r>
          </w:p>
          <w:p w:rsidR="005105E2" w:rsidRPr="00231D48" w:rsidRDefault="005105E2" w:rsidP="00B6263C">
            <w:pPr>
              <w:rPr>
                <w:rFonts w:ascii="Arial" w:hAnsi="Arial" w:cs="Arial"/>
                <w:szCs w:val="22"/>
              </w:rPr>
            </w:pPr>
          </w:p>
          <w:p w:rsidR="005105E2" w:rsidRDefault="00691776" w:rsidP="00B6263C">
            <w:pPr>
              <w:rPr>
                <w:rFonts w:ascii="Arial" w:hAnsi="Arial" w:cs="Arial"/>
                <w:szCs w:val="22"/>
              </w:rPr>
            </w:pPr>
            <w:r>
              <w:rPr>
                <w:rFonts w:ascii="Arial" w:hAnsi="Arial" w:cs="Arial"/>
                <w:sz w:val="22"/>
                <w:szCs w:val="22"/>
              </w:rPr>
              <w:t>Designations:</w:t>
            </w:r>
          </w:p>
          <w:p w:rsidR="00691776" w:rsidRPr="00231D48" w:rsidRDefault="00691776" w:rsidP="00B6263C">
            <w:pPr>
              <w:rPr>
                <w:rFonts w:ascii="Arial" w:hAnsi="Arial" w:cs="Arial"/>
                <w:szCs w:val="22"/>
              </w:rPr>
            </w:pPr>
          </w:p>
        </w:tc>
        <w:tc>
          <w:tcPr>
            <w:tcW w:w="4601" w:type="dxa"/>
          </w:tcPr>
          <w:p w:rsidR="005105E2" w:rsidRPr="00231D48" w:rsidRDefault="005105E2" w:rsidP="00B6263C">
            <w:pPr>
              <w:rPr>
                <w:rFonts w:ascii="Arial" w:hAnsi="Arial" w:cs="Arial"/>
                <w:szCs w:val="22"/>
              </w:rPr>
            </w:pPr>
          </w:p>
          <w:p w:rsidR="005105E2" w:rsidRPr="00231D48" w:rsidRDefault="005105E2" w:rsidP="00B6263C">
            <w:pPr>
              <w:rPr>
                <w:rFonts w:ascii="Arial" w:hAnsi="Arial" w:cs="Arial"/>
                <w:szCs w:val="22"/>
              </w:rPr>
            </w:pPr>
            <w:r w:rsidRPr="00231D48">
              <w:rPr>
                <w:rFonts w:ascii="Arial" w:hAnsi="Arial" w:cs="Arial"/>
                <w:sz w:val="22"/>
                <w:szCs w:val="22"/>
              </w:rPr>
              <w:t>Phone Number:</w:t>
            </w:r>
          </w:p>
          <w:p w:rsidR="005105E2" w:rsidRPr="00231D48" w:rsidRDefault="005105E2" w:rsidP="00B6263C">
            <w:pPr>
              <w:rPr>
                <w:rFonts w:ascii="Arial" w:hAnsi="Arial" w:cs="Arial"/>
                <w:szCs w:val="22"/>
              </w:rPr>
            </w:pPr>
          </w:p>
          <w:p w:rsidR="005105E2" w:rsidRPr="00231D48" w:rsidRDefault="00691776" w:rsidP="00B6263C">
            <w:pPr>
              <w:rPr>
                <w:rFonts w:ascii="Arial" w:hAnsi="Arial" w:cs="Arial"/>
                <w:szCs w:val="22"/>
              </w:rPr>
            </w:pPr>
            <w:r w:rsidRPr="00231D48">
              <w:rPr>
                <w:rFonts w:ascii="Arial" w:hAnsi="Arial" w:cs="Arial"/>
                <w:sz w:val="22"/>
                <w:szCs w:val="22"/>
              </w:rPr>
              <w:t>Email Address</w:t>
            </w:r>
            <w:r>
              <w:rPr>
                <w:rFonts w:ascii="Arial" w:hAnsi="Arial" w:cs="Arial"/>
                <w:sz w:val="22"/>
                <w:szCs w:val="22"/>
              </w:rPr>
              <w:t>:</w:t>
            </w:r>
            <w:r w:rsidR="005105E2" w:rsidRPr="00231D48">
              <w:rPr>
                <w:rFonts w:ascii="Arial" w:hAnsi="Arial" w:cs="Arial"/>
                <w:sz w:val="22"/>
                <w:szCs w:val="22"/>
              </w:rPr>
              <w:t xml:space="preserve"> </w:t>
            </w:r>
          </w:p>
        </w:tc>
      </w:tr>
    </w:tbl>
    <w:p w:rsidR="005105E2" w:rsidRPr="00231D48" w:rsidRDefault="005105E2" w:rsidP="00B6263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529"/>
      </w:tblGrid>
      <w:tr w:rsidR="005105E2" w:rsidRPr="00231D48" w:rsidTr="00C542F5">
        <w:trPr>
          <w:trHeight w:val="314"/>
        </w:trPr>
        <w:tc>
          <w:tcPr>
            <w:tcW w:w="8774" w:type="dxa"/>
            <w:gridSpan w:val="2"/>
          </w:tcPr>
          <w:p w:rsidR="005105E2" w:rsidRPr="00231D48" w:rsidRDefault="005105E2" w:rsidP="00B6263C">
            <w:pPr>
              <w:rPr>
                <w:rFonts w:ascii="Arial" w:hAnsi="Arial" w:cs="Arial"/>
                <w:szCs w:val="22"/>
              </w:rPr>
            </w:pPr>
            <w:r w:rsidRPr="00231D48">
              <w:rPr>
                <w:rFonts w:ascii="Arial" w:hAnsi="Arial" w:cs="Arial"/>
                <w:b/>
                <w:sz w:val="22"/>
                <w:szCs w:val="22"/>
              </w:rPr>
              <w:t>Business Details (all details will be shown in the Directory)</w:t>
            </w:r>
          </w:p>
        </w:tc>
      </w:tr>
      <w:tr w:rsidR="005105E2" w:rsidRPr="00231D48" w:rsidTr="00B6263C">
        <w:trPr>
          <w:trHeight w:val="2747"/>
        </w:trPr>
        <w:tc>
          <w:tcPr>
            <w:tcW w:w="4245" w:type="dxa"/>
          </w:tcPr>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Business Name:</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Position/job title:</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Business Address:</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Postcode:</w:t>
            </w:r>
          </w:p>
        </w:tc>
        <w:tc>
          <w:tcPr>
            <w:tcW w:w="4529" w:type="dxa"/>
          </w:tcPr>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Tel:</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Mobile:</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Email:</w:t>
            </w:r>
          </w:p>
          <w:p w:rsidR="005105E2" w:rsidRPr="00231D48" w:rsidRDefault="005105E2" w:rsidP="00B6263C">
            <w:pPr>
              <w:ind w:right="1757"/>
              <w:rPr>
                <w:rFonts w:ascii="Arial" w:hAnsi="Arial" w:cs="Arial"/>
                <w:szCs w:val="22"/>
              </w:rPr>
            </w:pPr>
          </w:p>
          <w:p w:rsidR="005105E2" w:rsidRPr="00231D48" w:rsidRDefault="005105E2" w:rsidP="00B6263C">
            <w:pPr>
              <w:ind w:right="1757"/>
              <w:rPr>
                <w:rFonts w:ascii="Arial" w:hAnsi="Arial" w:cs="Arial"/>
                <w:szCs w:val="22"/>
              </w:rPr>
            </w:pPr>
            <w:r w:rsidRPr="00231D48">
              <w:rPr>
                <w:rFonts w:ascii="Arial" w:hAnsi="Arial" w:cs="Arial"/>
                <w:sz w:val="22"/>
                <w:szCs w:val="22"/>
              </w:rPr>
              <w:t>Website:</w:t>
            </w:r>
          </w:p>
        </w:tc>
      </w:tr>
    </w:tbl>
    <w:p w:rsidR="005105E2" w:rsidRPr="00231D48" w:rsidRDefault="005105E2" w:rsidP="00B6263C">
      <w:pPr>
        <w:ind w:right="1757"/>
        <w:rPr>
          <w:rFonts w:ascii="Arial" w:hAnsi="Arial" w:cs="Arial"/>
          <w:sz w:val="22"/>
          <w:szCs w:val="22"/>
        </w:rPr>
      </w:pPr>
    </w:p>
    <w:p w:rsidR="005105E2" w:rsidRDefault="005105E2" w:rsidP="00B6263C">
      <w:pPr>
        <w:tabs>
          <w:tab w:val="left" w:pos="10080"/>
        </w:tabs>
        <w:ind w:right="466"/>
        <w:rPr>
          <w:rFonts w:ascii="Arial" w:hAnsi="Arial" w:cs="Arial"/>
          <w:i/>
          <w:sz w:val="22"/>
          <w:szCs w:val="22"/>
        </w:rPr>
      </w:pPr>
      <w:r w:rsidRPr="00231D48">
        <w:rPr>
          <w:rFonts w:ascii="Arial" w:hAnsi="Arial" w:cs="Arial"/>
          <w:i/>
          <w:sz w:val="22"/>
          <w:szCs w:val="22"/>
        </w:rPr>
        <w:t xml:space="preserve">You will be listed under your ICF Region. However, more than one </w:t>
      </w:r>
      <w:hyperlink r:id="rId12" w:history="1">
        <w:r w:rsidRPr="00B4562B">
          <w:rPr>
            <w:rStyle w:val="Hyperlink"/>
            <w:rFonts w:ascii="Arial" w:hAnsi="Arial" w:cs="Arial"/>
            <w:i/>
            <w:sz w:val="22"/>
            <w:szCs w:val="22"/>
          </w:rPr>
          <w:t>ICF Region</w:t>
        </w:r>
      </w:hyperlink>
      <w:r w:rsidRPr="00231D48">
        <w:rPr>
          <w:rFonts w:ascii="Arial" w:hAnsi="Arial" w:cs="Arial"/>
          <w:i/>
          <w:sz w:val="22"/>
          <w:szCs w:val="22"/>
        </w:rPr>
        <w:t xml:space="preserve"> can be added to your profile if your work covers other parts of the UK. </w:t>
      </w:r>
    </w:p>
    <w:p w:rsidR="002D1657" w:rsidRPr="00231D48" w:rsidRDefault="002D1657" w:rsidP="00B6263C">
      <w:pPr>
        <w:tabs>
          <w:tab w:val="left" w:pos="10080"/>
        </w:tabs>
        <w:ind w:right="466"/>
        <w:rPr>
          <w:rFonts w:ascii="Arial" w:hAnsi="Arial" w:cs="Arial"/>
          <w:i/>
          <w:sz w:val="22"/>
          <w:szCs w:val="22"/>
        </w:rPr>
      </w:pPr>
    </w:p>
    <w:tbl>
      <w:tblPr>
        <w:tblW w:w="8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4"/>
      </w:tblGrid>
      <w:tr w:rsidR="002D1657" w:rsidRPr="00231D48" w:rsidTr="00D71E23">
        <w:trPr>
          <w:trHeight w:val="248"/>
        </w:trPr>
        <w:tc>
          <w:tcPr>
            <w:tcW w:w="8794" w:type="dxa"/>
          </w:tcPr>
          <w:p w:rsidR="002D1657" w:rsidRPr="00231D48" w:rsidRDefault="002D1657" w:rsidP="00D71E23">
            <w:pPr>
              <w:rPr>
                <w:rFonts w:ascii="Arial" w:hAnsi="Arial" w:cs="Arial"/>
                <w:b/>
                <w:szCs w:val="22"/>
              </w:rPr>
            </w:pPr>
            <w:r w:rsidRPr="006B16A2">
              <w:rPr>
                <w:rFonts w:ascii="Arial" w:hAnsi="Arial" w:cs="Arial"/>
                <w:b/>
                <w:sz w:val="22"/>
                <w:szCs w:val="22"/>
              </w:rPr>
              <w:t xml:space="preserve">ICF Regions Covered  </w:t>
            </w:r>
          </w:p>
        </w:tc>
      </w:tr>
      <w:tr w:rsidR="002D1657" w:rsidRPr="00231D48" w:rsidTr="002D1657">
        <w:trPr>
          <w:trHeight w:val="878"/>
        </w:trPr>
        <w:tc>
          <w:tcPr>
            <w:tcW w:w="8794" w:type="dxa"/>
          </w:tcPr>
          <w:p w:rsidR="002D1657" w:rsidRDefault="002D1657" w:rsidP="00D71E23">
            <w:pPr>
              <w:rPr>
                <w:rFonts w:ascii="Arial" w:hAnsi="Arial" w:cs="Arial"/>
                <w:szCs w:val="22"/>
              </w:rPr>
            </w:pPr>
          </w:p>
          <w:p w:rsidR="002D1657" w:rsidRDefault="002D1657" w:rsidP="00D71E23">
            <w:pPr>
              <w:rPr>
                <w:rFonts w:ascii="Arial" w:hAnsi="Arial" w:cs="Arial"/>
                <w:szCs w:val="22"/>
              </w:rPr>
            </w:pPr>
          </w:p>
          <w:p w:rsidR="002D1657" w:rsidRDefault="002D1657" w:rsidP="00D71E23">
            <w:pPr>
              <w:rPr>
                <w:rFonts w:ascii="Arial" w:hAnsi="Arial" w:cs="Arial"/>
                <w:szCs w:val="22"/>
              </w:rPr>
            </w:pPr>
          </w:p>
          <w:p w:rsidR="002D1657" w:rsidRDefault="002D1657" w:rsidP="00D71E23">
            <w:pPr>
              <w:rPr>
                <w:rFonts w:ascii="Arial" w:hAnsi="Arial" w:cs="Arial"/>
                <w:szCs w:val="22"/>
              </w:rPr>
            </w:pPr>
          </w:p>
          <w:p w:rsidR="002D1657" w:rsidRDefault="002D1657" w:rsidP="00D71E23">
            <w:pPr>
              <w:rPr>
                <w:rFonts w:ascii="Arial" w:hAnsi="Arial" w:cs="Arial"/>
                <w:szCs w:val="22"/>
              </w:rPr>
            </w:pPr>
          </w:p>
          <w:p w:rsidR="002D1657" w:rsidRPr="00231D48" w:rsidRDefault="002D1657" w:rsidP="00D71E23">
            <w:pPr>
              <w:rPr>
                <w:rFonts w:ascii="Arial" w:hAnsi="Arial" w:cs="Arial"/>
                <w:szCs w:val="22"/>
              </w:rPr>
            </w:pPr>
          </w:p>
        </w:tc>
      </w:tr>
    </w:tbl>
    <w:p w:rsidR="005105E2" w:rsidRPr="00231D48" w:rsidRDefault="005105E2" w:rsidP="00B6263C">
      <w:pPr>
        <w:ind w:right="1757"/>
        <w:rPr>
          <w:rFonts w:ascii="Arial" w:hAnsi="Arial" w:cs="Arial"/>
          <w:sz w:val="22"/>
          <w:szCs w:val="22"/>
        </w:rPr>
      </w:pPr>
    </w:p>
    <w:p w:rsidR="005105E2" w:rsidRPr="00231D48" w:rsidRDefault="005105E2" w:rsidP="00B6263C">
      <w:pPr>
        <w:ind w:right="466"/>
        <w:rPr>
          <w:rFonts w:ascii="Arial" w:hAnsi="Arial" w:cs="Arial"/>
          <w:i/>
          <w:sz w:val="22"/>
          <w:szCs w:val="22"/>
        </w:rPr>
      </w:pPr>
      <w:r w:rsidRPr="00231D48">
        <w:rPr>
          <w:rFonts w:ascii="Arial" w:hAnsi="Arial" w:cs="Arial"/>
          <w:i/>
          <w:sz w:val="22"/>
          <w:szCs w:val="22"/>
        </w:rPr>
        <w:t xml:space="preserve">Please use plain and factual language in the sections below. </w:t>
      </w:r>
      <w:r w:rsidR="002D1657">
        <w:rPr>
          <w:rFonts w:ascii="Arial" w:hAnsi="Arial" w:cs="Arial"/>
          <w:i/>
          <w:sz w:val="22"/>
          <w:szCs w:val="22"/>
        </w:rPr>
        <w:t>These sections allow you to personalise your profile</w:t>
      </w:r>
      <w:r w:rsidRPr="00231D48">
        <w:rPr>
          <w:rFonts w:ascii="Arial" w:hAnsi="Arial" w:cs="Arial"/>
          <w:i/>
          <w:sz w:val="22"/>
          <w:szCs w:val="22"/>
        </w:rPr>
        <w:t xml:space="preserve"> and emphasise key areas of strength, </w:t>
      </w:r>
      <w:r w:rsidR="002D1657">
        <w:rPr>
          <w:rFonts w:ascii="Arial" w:hAnsi="Arial" w:cs="Arial"/>
          <w:i/>
          <w:sz w:val="22"/>
          <w:szCs w:val="22"/>
        </w:rPr>
        <w:t>making it easier for the user to match your services to their requirements.</w:t>
      </w:r>
      <w:r w:rsidR="00957E67" w:rsidRPr="00957E67">
        <w:t xml:space="preserve"> </w:t>
      </w:r>
      <w:r w:rsidR="00957E67" w:rsidRPr="00957E67">
        <w:rPr>
          <w:rFonts w:ascii="Arial" w:hAnsi="Arial" w:cs="Arial"/>
          <w:i/>
          <w:sz w:val="22"/>
          <w:szCs w:val="22"/>
        </w:rPr>
        <w:t>Please remember that you are describing your services and not necessarily those of</w:t>
      </w:r>
      <w:r w:rsidR="00957E67">
        <w:rPr>
          <w:rFonts w:ascii="Arial" w:hAnsi="Arial" w:cs="Arial"/>
          <w:i/>
          <w:sz w:val="22"/>
          <w:szCs w:val="22"/>
        </w:rPr>
        <w:t xml:space="preserve"> the company that you work for. </w:t>
      </w:r>
      <w:r w:rsidRPr="00231D48">
        <w:rPr>
          <w:rFonts w:ascii="Arial" w:hAnsi="Arial" w:cs="Arial"/>
          <w:i/>
          <w:sz w:val="22"/>
          <w:szCs w:val="22"/>
        </w:rPr>
        <w:t>ICF reserves the right to edit your entry.</w:t>
      </w:r>
    </w:p>
    <w:p w:rsidR="005105E2" w:rsidRPr="00231D48" w:rsidRDefault="005105E2" w:rsidP="00B6263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2D1657" w:rsidRPr="00231D48" w:rsidTr="00D71E23">
        <w:trPr>
          <w:trHeight w:val="239"/>
        </w:trPr>
        <w:tc>
          <w:tcPr>
            <w:tcW w:w="8774" w:type="dxa"/>
          </w:tcPr>
          <w:p w:rsidR="002D1657" w:rsidRPr="002D1657" w:rsidRDefault="002D1657" w:rsidP="00B6263C">
            <w:pPr>
              <w:rPr>
                <w:rFonts w:ascii="Arial" w:hAnsi="Arial" w:cs="Arial"/>
                <w:b/>
                <w:szCs w:val="22"/>
              </w:rPr>
            </w:pPr>
            <w:r w:rsidRPr="006B16A2">
              <w:rPr>
                <w:rFonts w:ascii="Arial" w:hAnsi="Arial" w:cs="Arial"/>
                <w:b/>
                <w:sz w:val="22"/>
                <w:szCs w:val="22"/>
              </w:rPr>
              <w:t>Description</w:t>
            </w:r>
            <w:r>
              <w:rPr>
                <w:rFonts w:ascii="Arial" w:hAnsi="Arial" w:cs="Arial"/>
                <w:b/>
                <w:sz w:val="22"/>
                <w:szCs w:val="22"/>
              </w:rPr>
              <w:t xml:space="preserve"> </w:t>
            </w:r>
            <w:r w:rsidRPr="002D1657">
              <w:rPr>
                <w:rFonts w:ascii="Arial" w:hAnsi="Arial" w:cs="Arial"/>
                <w:b/>
                <w:sz w:val="22"/>
                <w:szCs w:val="22"/>
              </w:rPr>
              <w:t>(100 words or less)</w:t>
            </w:r>
          </w:p>
        </w:tc>
      </w:tr>
      <w:tr w:rsidR="005105E2" w:rsidRPr="00231D48" w:rsidTr="00B6263C">
        <w:trPr>
          <w:trHeight w:val="1108"/>
        </w:trPr>
        <w:tc>
          <w:tcPr>
            <w:tcW w:w="8774" w:type="dxa"/>
          </w:tcPr>
          <w:p w:rsidR="005105E2" w:rsidRPr="00231D48" w:rsidRDefault="005105E2" w:rsidP="00B6263C">
            <w:pPr>
              <w:rPr>
                <w:rFonts w:ascii="Arial" w:hAnsi="Arial" w:cs="Arial"/>
                <w:szCs w:val="22"/>
              </w:rPr>
            </w:pPr>
          </w:p>
          <w:p w:rsidR="005105E2" w:rsidRPr="00231D48" w:rsidRDefault="005105E2" w:rsidP="00B6263C">
            <w:pPr>
              <w:rPr>
                <w:rFonts w:ascii="Arial" w:hAnsi="Arial" w:cs="Arial"/>
                <w:szCs w:val="22"/>
              </w:rPr>
            </w:pPr>
          </w:p>
          <w:p w:rsidR="005105E2" w:rsidRDefault="005105E2" w:rsidP="00B6263C">
            <w:pPr>
              <w:rPr>
                <w:rFonts w:ascii="Arial" w:hAnsi="Arial" w:cs="Arial"/>
                <w:szCs w:val="22"/>
              </w:rPr>
            </w:pPr>
          </w:p>
          <w:p w:rsidR="002D1657" w:rsidRDefault="002D1657" w:rsidP="00B6263C">
            <w:pPr>
              <w:rPr>
                <w:rFonts w:ascii="Arial" w:hAnsi="Arial" w:cs="Arial"/>
                <w:szCs w:val="22"/>
              </w:rPr>
            </w:pPr>
          </w:p>
          <w:p w:rsidR="002D1657" w:rsidRDefault="002D1657" w:rsidP="00B6263C">
            <w:pPr>
              <w:rPr>
                <w:rFonts w:ascii="Arial" w:hAnsi="Arial" w:cs="Arial"/>
                <w:szCs w:val="22"/>
              </w:rPr>
            </w:pPr>
          </w:p>
          <w:p w:rsidR="002D1657" w:rsidRDefault="002D1657" w:rsidP="00B6263C">
            <w:pPr>
              <w:rPr>
                <w:rFonts w:ascii="Arial" w:hAnsi="Arial" w:cs="Arial"/>
                <w:szCs w:val="22"/>
              </w:rPr>
            </w:pPr>
          </w:p>
          <w:p w:rsidR="005105E2" w:rsidRDefault="005105E2" w:rsidP="00B6263C">
            <w:pPr>
              <w:rPr>
                <w:rFonts w:ascii="Arial" w:hAnsi="Arial" w:cs="Arial"/>
                <w:szCs w:val="22"/>
              </w:rPr>
            </w:pPr>
          </w:p>
          <w:p w:rsidR="001823E6" w:rsidRDefault="001823E6" w:rsidP="00B6263C">
            <w:pPr>
              <w:rPr>
                <w:rFonts w:ascii="Arial" w:hAnsi="Arial" w:cs="Arial"/>
                <w:szCs w:val="22"/>
              </w:rPr>
            </w:pPr>
          </w:p>
          <w:p w:rsidR="001823E6" w:rsidRDefault="001823E6" w:rsidP="00B6263C">
            <w:pPr>
              <w:rPr>
                <w:rFonts w:ascii="Arial" w:hAnsi="Arial" w:cs="Arial"/>
                <w:szCs w:val="22"/>
              </w:rPr>
            </w:pPr>
          </w:p>
          <w:p w:rsidR="001823E6" w:rsidRPr="00231D48" w:rsidRDefault="001823E6" w:rsidP="00B6263C">
            <w:pPr>
              <w:rPr>
                <w:rFonts w:ascii="Arial" w:hAnsi="Arial" w:cs="Arial"/>
                <w:szCs w:val="22"/>
              </w:rPr>
            </w:pPr>
          </w:p>
          <w:p w:rsidR="005105E2" w:rsidRPr="00231D48" w:rsidRDefault="005105E2" w:rsidP="00B6263C">
            <w:pPr>
              <w:rPr>
                <w:rFonts w:ascii="Arial" w:hAnsi="Arial" w:cs="Arial"/>
                <w:szCs w:val="22"/>
              </w:rPr>
            </w:pPr>
          </w:p>
        </w:tc>
      </w:tr>
      <w:tr w:rsidR="002D1657" w:rsidRPr="00231D48" w:rsidTr="00D71E23">
        <w:trPr>
          <w:trHeight w:val="226"/>
        </w:trPr>
        <w:tc>
          <w:tcPr>
            <w:tcW w:w="8774" w:type="dxa"/>
          </w:tcPr>
          <w:p w:rsidR="002D1657" w:rsidRPr="002D1657" w:rsidRDefault="002D1657" w:rsidP="00C542F5">
            <w:pPr>
              <w:rPr>
                <w:rFonts w:ascii="Arial" w:hAnsi="Arial" w:cs="Arial"/>
                <w:b/>
                <w:szCs w:val="22"/>
              </w:rPr>
            </w:pPr>
            <w:r w:rsidRPr="002D1657">
              <w:rPr>
                <w:rFonts w:ascii="Arial" w:hAnsi="Arial" w:cs="Arial"/>
                <w:b/>
                <w:sz w:val="22"/>
                <w:szCs w:val="22"/>
              </w:rPr>
              <w:lastRenderedPageBreak/>
              <w:t>Specialisms</w:t>
            </w:r>
            <w:r>
              <w:rPr>
                <w:rFonts w:ascii="Arial" w:hAnsi="Arial" w:cs="Arial"/>
                <w:b/>
                <w:sz w:val="22"/>
                <w:szCs w:val="22"/>
              </w:rPr>
              <w:t xml:space="preserve"> </w:t>
            </w:r>
            <w:r w:rsidRPr="002D1657">
              <w:rPr>
                <w:rFonts w:ascii="Arial" w:hAnsi="Arial" w:cs="Arial"/>
                <w:b/>
                <w:sz w:val="22"/>
                <w:szCs w:val="22"/>
              </w:rPr>
              <w:t>(20 words or less)</w:t>
            </w:r>
          </w:p>
        </w:tc>
      </w:tr>
      <w:tr w:rsidR="005105E2" w:rsidRPr="00231D48" w:rsidTr="00B6263C">
        <w:trPr>
          <w:trHeight w:val="2081"/>
        </w:trPr>
        <w:tc>
          <w:tcPr>
            <w:tcW w:w="8774" w:type="dxa"/>
          </w:tcPr>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tc>
      </w:tr>
    </w:tbl>
    <w:p w:rsidR="005105E2" w:rsidRPr="00231D48" w:rsidRDefault="005105E2" w:rsidP="00B6263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5105E2" w:rsidRPr="00231D48" w:rsidTr="00B6263C">
        <w:trPr>
          <w:trHeight w:val="1377"/>
        </w:trPr>
        <w:tc>
          <w:tcPr>
            <w:tcW w:w="8774" w:type="dxa"/>
          </w:tcPr>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r w:rsidRPr="00231D48">
              <w:rPr>
                <w:rFonts w:ascii="Arial" w:hAnsi="Arial" w:cs="Arial"/>
                <w:sz w:val="22"/>
                <w:szCs w:val="22"/>
              </w:rPr>
              <w:t xml:space="preserve">I agree </w:t>
            </w:r>
            <w:r w:rsidR="00407D84">
              <w:rPr>
                <w:rFonts w:ascii="Arial" w:hAnsi="Arial" w:cs="Arial"/>
                <w:sz w:val="22"/>
                <w:szCs w:val="22"/>
              </w:rPr>
              <w:t xml:space="preserve">to abide by the ICF </w:t>
            </w:r>
            <w:r w:rsidRPr="00231D48">
              <w:rPr>
                <w:rFonts w:ascii="Arial" w:hAnsi="Arial" w:cs="Arial"/>
                <w:sz w:val="22"/>
                <w:szCs w:val="22"/>
              </w:rPr>
              <w:t>Code</w:t>
            </w:r>
            <w:r w:rsidR="004F1293">
              <w:rPr>
                <w:rFonts w:ascii="Arial" w:hAnsi="Arial" w:cs="Arial"/>
                <w:sz w:val="22"/>
                <w:szCs w:val="22"/>
              </w:rPr>
              <w:t xml:space="preserve"> of Conduct</w:t>
            </w:r>
            <w:r w:rsidRPr="00231D48">
              <w:rPr>
                <w:rFonts w:ascii="Arial" w:hAnsi="Arial" w:cs="Arial"/>
                <w:sz w:val="22"/>
                <w:szCs w:val="22"/>
              </w:rPr>
              <w:t>. I agree to keep a CPD record and understand that this must be submitted to the Institute on request. I agree to abide by the</w:t>
            </w:r>
            <w:r w:rsidR="00D71E23">
              <w:rPr>
                <w:rFonts w:ascii="Arial" w:hAnsi="Arial" w:cs="Arial"/>
                <w:sz w:val="22"/>
                <w:szCs w:val="22"/>
              </w:rPr>
              <w:t xml:space="preserve"> Criteria for Inclusion i</w:t>
            </w:r>
            <w:r w:rsidR="00455658">
              <w:rPr>
                <w:rFonts w:ascii="Arial" w:hAnsi="Arial" w:cs="Arial"/>
                <w:sz w:val="22"/>
                <w:szCs w:val="22"/>
              </w:rPr>
              <w:t xml:space="preserve">n the Directory of Registered Consultants (Section 1) and the Conditions of Use of the ICF Registered Consultant logo (Section 2). </w:t>
            </w:r>
          </w:p>
          <w:p w:rsidR="005105E2" w:rsidRPr="00231D48" w:rsidRDefault="005105E2" w:rsidP="00B6263C">
            <w:pPr>
              <w:rPr>
                <w:rFonts w:ascii="Arial" w:hAnsi="Arial" w:cs="Arial"/>
                <w:b/>
                <w:szCs w:val="22"/>
              </w:rPr>
            </w:pPr>
          </w:p>
        </w:tc>
      </w:tr>
    </w:tbl>
    <w:p w:rsidR="005105E2" w:rsidRPr="00231D48" w:rsidRDefault="005105E2" w:rsidP="00B6263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331"/>
        <w:gridCol w:w="1304"/>
        <w:gridCol w:w="2066"/>
      </w:tblGrid>
      <w:tr w:rsidR="005105E2" w:rsidRPr="00231D48" w:rsidTr="00B6263C">
        <w:trPr>
          <w:trHeight w:val="726"/>
        </w:trPr>
        <w:tc>
          <w:tcPr>
            <w:tcW w:w="1073" w:type="dxa"/>
          </w:tcPr>
          <w:p w:rsidR="005105E2" w:rsidRPr="00231D48" w:rsidRDefault="005105E2" w:rsidP="00B6263C">
            <w:pPr>
              <w:rPr>
                <w:rFonts w:ascii="Arial" w:hAnsi="Arial" w:cs="Arial"/>
                <w:b/>
                <w:szCs w:val="22"/>
              </w:rPr>
            </w:pPr>
          </w:p>
          <w:p w:rsidR="005105E2" w:rsidRPr="002D1657" w:rsidRDefault="005105E2" w:rsidP="00B6263C">
            <w:pPr>
              <w:rPr>
                <w:rFonts w:ascii="Arial" w:hAnsi="Arial" w:cs="Arial"/>
                <w:b/>
                <w:szCs w:val="22"/>
              </w:rPr>
            </w:pPr>
            <w:r w:rsidRPr="002D1657">
              <w:rPr>
                <w:rFonts w:ascii="Arial" w:hAnsi="Arial" w:cs="Arial"/>
                <w:b/>
                <w:sz w:val="22"/>
                <w:szCs w:val="22"/>
              </w:rPr>
              <w:t>Signature</w:t>
            </w:r>
          </w:p>
          <w:p w:rsidR="005105E2" w:rsidRPr="00231D48" w:rsidRDefault="005105E2" w:rsidP="00B6263C">
            <w:pPr>
              <w:rPr>
                <w:rFonts w:ascii="Arial" w:hAnsi="Arial" w:cs="Arial"/>
                <w:szCs w:val="22"/>
              </w:rPr>
            </w:pPr>
          </w:p>
        </w:tc>
        <w:tc>
          <w:tcPr>
            <w:tcW w:w="4331" w:type="dxa"/>
          </w:tcPr>
          <w:p w:rsidR="005105E2" w:rsidRPr="00231D48" w:rsidRDefault="005105E2" w:rsidP="00B6263C">
            <w:pPr>
              <w:rPr>
                <w:rFonts w:ascii="Arial" w:hAnsi="Arial" w:cs="Arial"/>
                <w:b/>
                <w:szCs w:val="22"/>
              </w:rPr>
            </w:pPr>
          </w:p>
          <w:p w:rsidR="005105E2" w:rsidRPr="00231D48" w:rsidRDefault="005105E2" w:rsidP="00B6263C">
            <w:pPr>
              <w:rPr>
                <w:rFonts w:ascii="Arial" w:hAnsi="Arial" w:cs="Arial"/>
                <w:b/>
                <w:szCs w:val="22"/>
              </w:rPr>
            </w:pPr>
          </w:p>
        </w:tc>
        <w:tc>
          <w:tcPr>
            <w:tcW w:w="1304" w:type="dxa"/>
          </w:tcPr>
          <w:p w:rsidR="005105E2" w:rsidRPr="00231D48" w:rsidRDefault="005105E2" w:rsidP="00B6263C">
            <w:pPr>
              <w:rPr>
                <w:rFonts w:ascii="Arial" w:hAnsi="Arial" w:cs="Arial"/>
                <w:b/>
                <w:szCs w:val="22"/>
              </w:rPr>
            </w:pPr>
          </w:p>
          <w:p w:rsidR="005105E2" w:rsidRPr="002D1657" w:rsidRDefault="005105E2" w:rsidP="00B6263C">
            <w:pPr>
              <w:rPr>
                <w:rFonts w:ascii="Arial" w:hAnsi="Arial" w:cs="Arial"/>
                <w:b/>
                <w:szCs w:val="22"/>
              </w:rPr>
            </w:pPr>
            <w:r w:rsidRPr="002D1657">
              <w:rPr>
                <w:rFonts w:ascii="Arial" w:hAnsi="Arial" w:cs="Arial"/>
                <w:b/>
                <w:sz w:val="22"/>
                <w:szCs w:val="22"/>
              </w:rPr>
              <w:t>Date</w:t>
            </w:r>
          </w:p>
        </w:tc>
        <w:tc>
          <w:tcPr>
            <w:tcW w:w="2066" w:type="dxa"/>
          </w:tcPr>
          <w:p w:rsidR="005105E2" w:rsidRPr="00231D48" w:rsidRDefault="005105E2" w:rsidP="00B6263C">
            <w:pPr>
              <w:rPr>
                <w:rFonts w:ascii="Arial" w:hAnsi="Arial" w:cs="Arial"/>
                <w:b/>
                <w:szCs w:val="22"/>
              </w:rPr>
            </w:pPr>
          </w:p>
        </w:tc>
      </w:tr>
    </w:tbl>
    <w:p w:rsidR="005105E2" w:rsidRPr="00B6263C" w:rsidRDefault="005105E2" w:rsidP="00B6263C">
      <w:pPr>
        <w:rPr>
          <w:rFonts w:ascii="Arial" w:hAnsi="Arial" w:cs="Arial"/>
          <w:b/>
        </w:rPr>
      </w:pPr>
    </w:p>
    <w:p w:rsidR="005105E2" w:rsidRPr="00B6263C" w:rsidRDefault="005105E2" w:rsidP="00904E5D">
      <w:pPr>
        <w:pStyle w:val="Heading2"/>
      </w:pPr>
      <w:r w:rsidRPr="00B6263C">
        <w:t>Payment</w:t>
      </w:r>
    </w:p>
    <w:p w:rsidR="005105E2" w:rsidRPr="00B6263C" w:rsidRDefault="005105E2" w:rsidP="00B6263C">
      <w:pPr>
        <w:rPr>
          <w:rFonts w:ascii="Arial" w:hAnsi="Arial" w:cs="Arial"/>
          <w:sz w:val="20"/>
        </w:rPr>
      </w:pPr>
    </w:p>
    <w:p w:rsidR="00D752DF" w:rsidRDefault="00D752DF" w:rsidP="00B6263C">
      <w:pPr>
        <w:rPr>
          <w:rFonts w:ascii="Arial" w:hAnsi="Arial" w:cs="Arial"/>
          <w:sz w:val="22"/>
          <w:szCs w:val="22"/>
        </w:rPr>
      </w:pPr>
      <w:r>
        <w:rPr>
          <w:rFonts w:ascii="Arial" w:hAnsi="Arial" w:cs="Arial"/>
          <w:sz w:val="22"/>
          <w:szCs w:val="22"/>
        </w:rPr>
        <w:t>The c</w:t>
      </w:r>
      <w:r w:rsidR="005105E2" w:rsidRPr="00B6263C">
        <w:rPr>
          <w:rFonts w:ascii="Arial" w:hAnsi="Arial" w:cs="Arial"/>
          <w:sz w:val="22"/>
          <w:szCs w:val="22"/>
        </w:rPr>
        <w:t>ost of this service is</w:t>
      </w:r>
      <w:r w:rsidR="005105E2" w:rsidRPr="00B6263C">
        <w:rPr>
          <w:rFonts w:ascii="Arial" w:hAnsi="Arial" w:cs="Arial"/>
          <w:b/>
          <w:sz w:val="22"/>
          <w:szCs w:val="22"/>
        </w:rPr>
        <w:t xml:space="preserve"> £60 (£50 + VAT at the current rate)</w:t>
      </w:r>
      <w:r w:rsidR="00B111B6">
        <w:rPr>
          <w:rFonts w:ascii="Arial" w:hAnsi="Arial" w:cs="Arial"/>
          <w:sz w:val="22"/>
          <w:szCs w:val="22"/>
        </w:rPr>
        <w:t>, per calendar year. Subscription demands are issued in December of each year.</w:t>
      </w:r>
    </w:p>
    <w:p w:rsidR="00D752DF" w:rsidRDefault="00D752DF" w:rsidP="00B6263C">
      <w:pPr>
        <w:rPr>
          <w:rFonts w:ascii="Arial" w:hAnsi="Arial" w:cs="Arial"/>
          <w:sz w:val="22"/>
          <w:szCs w:val="22"/>
        </w:rPr>
      </w:pPr>
    </w:p>
    <w:p w:rsidR="005105E2" w:rsidRPr="00B6263C" w:rsidRDefault="005105E2" w:rsidP="00B6263C">
      <w:pPr>
        <w:rPr>
          <w:rFonts w:ascii="Arial" w:hAnsi="Arial" w:cs="Arial"/>
          <w:sz w:val="22"/>
          <w:szCs w:val="22"/>
        </w:rPr>
      </w:pPr>
      <w:r w:rsidRPr="00B6263C">
        <w:rPr>
          <w:rFonts w:ascii="Arial" w:hAnsi="Arial" w:cs="Arial"/>
          <w:sz w:val="22"/>
          <w:szCs w:val="22"/>
        </w:rPr>
        <w:t>Payment options are:</w:t>
      </w:r>
    </w:p>
    <w:p w:rsidR="00B4562B" w:rsidRDefault="00B4562B" w:rsidP="00B6263C">
      <w:pPr>
        <w:pStyle w:val="ListParagraph"/>
        <w:numPr>
          <w:ilvl w:val="0"/>
          <w:numId w:val="14"/>
        </w:numPr>
        <w:rPr>
          <w:rFonts w:ascii="Arial" w:hAnsi="Arial" w:cs="Arial"/>
          <w:sz w:val="22"/>
          <w:szCs w:val="22"/>
        </w:rPr>
      </w:pPr>
      <w:r>
        <w:rPr>
          <w:rFonts w:ascii="Arial" w:hAnsi="Arial" w:cs="Arial"/>
          <w:sz w:val="22"/>
          <w:szCs w:val="22"/>
        </w:rPr>
        <w:t>Direct Debit (please request a Direct Debit Mandate)</w:t>
      </w:r>
    </w:p>
    <w:p w:rsidR="005105E2" w:rsidRPr="00B6263C" w:rsidRDefault="005105E2" w:rsidP="00B6263C">
      <w:pPr>
        <w:pStyle w:val="ListParagraph"/>
        <w:numPr>
          <w:ilvl w:val="0"/>
          <w:numId w:val="14"/>
        </w:numPr>
        <w:rPr>
          <w:rFonts w:ascii="Arial" w:hAnsi="Arial" w:cs="Arial"/>
          <w:sz w:val="22"/>
          <w:szCs w:val="22"/>
        </w:rPr>
      </w:pPr>
      <w:r w:rsidRPr="00B6263C">
        <w:rPr>
          <w:rFonts w:ascii="Arial" w:hAnsi="Arial" w:cs="Arial"/>
          <w:sz w:val="22"/>
          <w:szCs w:val="22"/>
        </w:rPr>
        <w:t xml:space="preserve">Cheque made payable to Institute of Chartered Foresters </w:t>
      </w:r>
    </w:p>
    <w:p w:rsidR="005105E2" w:rsidRPr="00B6263C" w:rsidRDefault="005105E2" w:rsidP="00B6263C">
      <w:pPr>
        <w:pStyle w:val="ListParagraph"/>
        <w:numPr>
          <w:ilvl w:val="0"/>
          <w:numId w:val="14"/>
        </w:numPr>
        <w:rPr>
          <w:rFonts w:ascii="Arial" w:hAnsi="Arial" w:cs="Arial"/>
          <w:sz w:val="22"/>
          <w:szCs w:val="22"/>
        </w:rPr>
      </w:pPr>
      <w:r w:rsidRPr="00B6263C">
        <w:rPr>
          <w:rFonts w:ascii="Arial" w:hAnsi="Arial" w:cs="Arial"/>
          <w:sz w:val="22"/>
          <w:szCs w:val="22"/>
        </w:rPr>
        <w:t>BACS payment (Account 00182167 Sort Code 83-51-00)</w:t>
      </w:r>
    </w:p>
    <w:p w:rsidR="005105E2" w:rsidRPr="00B6263C" w:rsidRDefault="005105E2" w:rsidP="00B6263C">
      <w:pPr>
        <w:pStyle w:val="ListParagraph"/>
        <w:numPr>
          <w:ilvl w:val="0"/>
          <w:numId w:val="14"/>
        </w:numPr>
        <w:rPr>
          <w:rFonts w:ascii="Arial" w:hAnsi="Arial" w:cs="Arial"/>
          <w:sz w:val="22"/>
          <w:szCs w:val="22"/>
        </w:rPr>
      </w:pPr>
      <w:r w:rsidRPr="00B6263C">
        <w:rPr>
          <w:rFonts w:ascii="Arial" w:hAnsi="Arial" w:cs="Arial"/>
          <w:sz w:val="22"/>
          <w:szCs w:val="22"/>
        </w:rPr>
        <w:t xml:space="preserve">Online payment (visit the </w:t>
      </w:r>
      <w:hyperlink r:id="rId13" w:history="1">
        <w:r w:rsidRPr="00B6263C">
          <w:rPr>
            <w:rStyle w:val="Hyperlink"/>
            <w:rFonts w:ascii="Arial" w:hAnsi="Arial" w:cs="Arial"/>
            <w:sz w:val="22"/>
            <w:szCs w:val="22"/>
          </w:rPr>
          <w:t>ICF Member’s Area</w:t>
        </w:r>
      </w:hyperlink>
      <w:r w:rsidRPr="00B6263C">
        <w:rPr>
          <w:rFonts w:ascii="Arial" w:hAnsi="Arial" w:cs="Arial"/>
          <w:sz w:val="22"/>
          <w:szCs w:val="22"/>
        </w:rPr>
        <w:t>)</w:t>
      </w:r>
    </w:p>
    <w:p w:rsidR="005105E2" w:rsidRPr="00B6263C" w:rsidRDefault="005105E2" w:rsidP="00B6263C">
      <w:pPr>
        <w:rPr>
          <w:rFonts w:ascii="Arial" w:hAnsi="Arial" w:cs="Arial"/>
          <w:sz w:val="22"/>
          <w:szCs w:val="22"/>
        </w:rPr>
      </w:pPr>
    </w:p>
    <w:p w:rsidR="005105E2" w:rsidRPr="00B6263C" w:rsidRDefault="005105E2" w:rsidP="00904E5D">
      <w:pPr>
        <w:pStyle w:val="Heading2"/>
      </w:pPr>
      <w:r w:rsidRPr="00B6263C">
        <w:t>Form Return</w:t>
      </w:r>
    </w:p>
    <w:p w:rsidR="005105E2" w:rsidRPr="00B6263C" w:rsidRDefault="005105E2" w:rsidP="00B6263C">
      <w:pPr>
        <w:rPr>
          <w:rFonts w:ascii="Arial" w:hAnsi="Arial" w:cs="Arial"/>
          <w:sz w:val="22"/>
          <w:szCs w:val="22"/>
        </w:rPr>
      </w:pPr>
    </w:p>
    <w:p w:rsidR="005105E2" w:rsidRPr="00B6263C" w:rsidRDefault="005105E2" w:rsidP="00B6263C">
      <w:pPr>
        <w:rPr>
          <w:rFonts w:ascii="Arial" w:hAnsi="Arial" w:cs="Arial"/>
          <w:sz w:val="22"/>
          <w:szCs w:val="22"/>
        </w:rPr>
      </w:pPr>
      <w:r w:rsidRPr="00B6263C">
        <w:rPr>
          <w:rFonts w:ascii="Arial" w:hAnsi="Arial" w:cs="Arial"/>
          <w:sz w:val="22"/>
          <w:szCs w:val="22"/>
        </w:rPr>
        <w:t xml:space="preserve">Please return this form, with a copy of your </w:t>
      </w:r>
      <w:r w:rsidRPr="00B6263C">
        <w:rPr>
          <w:rFonts w:ascii="Arial" w:hAnsi="Arial" w:cs="Arial"/>
          <w:b/>
          <w:sz w:val="22"/>
          <w:szCs w:val="22"/>
        </w:rPr>
        <w:t>current professional indemnity insurance (minimum of £500,000)</w:t>
      </w:r>
      <w:r w:rsidR="0007176C">
        <w:rPr>
          <w:rFonts w:ascii="Arial" w:hAnsi="Arial" w:cs="Arial"/>
          <w:b/>
          <w:sz w:val="22"/>
          <w:szCs w:val="22"/>
        </w:rPr>
        <w:t xml:space="preserve">, </w:t>
      </w:r>
      <w:r w:rsidR="00062720" w:rsidRPr="00062720">
        <w:rPr>
          <w:rFonts w:ascii="Arial" w:hAnsi="Arial" w:cs="Arial"/>
          <w:sz w:val="22"/>
          <w:szCs w:val="22"/>
        </w:rPr>
        <w:t>telling us</w:t>
      </w:r>
      <w:r w:rsidRPr="00B6263C">
        <w:rPr>
          <w:rFonts w:ascii="Arial" w:hAnsi="Arial" w:cs="Arial"/>
          <w:sz w:val="22"/>
          <w:szCs w:val="22"/>
        </w:rPr>
        <w:t xml:space="preserve"> your chosen payment option, by post or email to:</w:t>
      </w:r>
    </w:p>
    <w:p w:rsidR="005105E2" w:rsidRPr="00B6263C" w:rsidRDefault="005105E2" w:rsidP="00B6263C">
      <w:pPr>
        <w:rPr>
          <w:rFonts w:ascii="Arial" w:hAnsi="Arial" w:cs="Arial"/>
          <w:sz w:val="22"/>
          <w:szCs w:val="22"/>
        </w:rPr>
      </w:pPr>
    </w:p>
    <w:p w:rsidR="005105E2" w:rsidRPr="00B6263C" w:rsidRDefault="00970F44" w:rsidP="00B6263C">
      <w:pPr>
        <w:rPr>
          <w:rFonts w:ascii="Arial" w:hAnsi="Arial" w:cs="Arial"/>
          <w:sz w:val="22"/>
          <w:szCs w:val="22"/>
        </w:rPr>
      </w:pPr>
      <w:hyperlink r:id="rId14" w:history="1">
        <w:r w:rsidR="005105E2" w:rsidRPr="00B6263C">
          <w:rPr>
            <w:rStyle w:val="Hyperlink"/>
            <w:rFonts w:ascii="Arial" w:hAnsi="Arial" w:cs="Arial"/>
            <w:spacing w:val="1"/>
            <w:sz w:val="22"/>
            <w:szCs w:val="22"/>
          </w:rPr>
          <w:t>icf@charteredforesters.org</w:t>
        </w:r>
      </w:hyperlink>
    </w:p>
    <w:p w:rsidR="005105E2" w:rsidRPr="00B6263C" w:rsidRDefault="005105E2" w:rsidP="00B6263C">
      <w:pPr>
        <w:rPr>
          <w:rFonts w:ascii="Arial" w:hAnsi="Arial" w:cs="Arial"/>
          <w:sz w:val="22"/>
          <w:szCs w:val="22"/>
        </w:rPr>
      </w:pPr>
    </w:p>
    <w:p w:rsidR="005105E2" w:rsidRPr="00B6263C" w:rsidRDefault="005105E2" w:rsidP="00B6263C">
      <w:pPr>
        <w:rPr>
          <w:rFonts w:ascii="Arial" w:hAnsi="Arial" w:cs="Arial"/>
          <w:sz w:val="22"/>
          <w:szCs w:val="22"/>
        </w:rPr>
      </w:pPr>
      <w:r w:rsidRPr="00B6263C">
        <w:rPr>
          <w:rFonts w:ascii="Arial" w:hAnsi="Arial" w:cs="Arial"/>
          <w:sz w:val="22"/>
          <w:szCs w:val="22"/>
        </w:rPr>
        <w:t>OR</w:t>
      </w:r>
    </w:p>
    <w:p w:rsidR="005105E2" w:rsidRPr="00B6263C" w:rsidRDefault="005105E2" w:rsidP="00B6263C">
      <w:pPr>
        <w:rPr>
          <w:rFonts w:ascii="Arial" w:hAnsi="Arial" w:cs="Arial"/>
          <w:sz w:val="22"/>
          <w:szCs w:val="22"/>
        </w:rPr>
      </w:pPr>
    </w:p>
    <w:p w:rsidR="005105E2" w:rsidRPr="00B6263C" w:rsidRDefault="005105E2" w:rsidP="00B6263C">
      <w:pPr>
        <w:rPr>
          <w:rFonts w:ascii="Arial" w:hAnsi="Arial" w:cs="Arial"/>
          <w:sz w:val="22"/>
          <w:szCs w:val="22"/>
        </w:rPr>
      </w:pPr>
      <w:r w:rsidRPr="00B6263C">
        <w:rPr>
          <w:rFonts w:ascii="Arial" w:hAnsi="Arial" w:cs="Arial"/>
          <w:sz w:val="22"/>
          <w:szCs w:val="22"/>
        </w:rPr>
        <w:t>Institute of Chartered Foresters</w:t>
      </w:r>
    </w:p>
    <w:p w:rsidR="005105E2" w:rsidRPr="00B6263C" w:rsidRDefault="005105E2" w:rsidP="00B6263C">
      <w:pPr>
        <w:rPr>
          <w:rFonts w:ascii="Arial" w:hAnsi="Arial" w:cs="Arial"/>
          <w:sz w:val="22"/>
          <w:szCs w:val="22"/>
        </w:rPr>
      </w:pPr>
      <w:r w:rsidRPr="00B6263C">
        <w:rPr>
          <w:rFonts w:ascii="Arial" w:hAnsi="Arial" w:cs="Arial"/>
          <w:sz w:val="22"/>
          <w:szCs w:val="22"/>
        </w:rPr>
        <w:t>59 George Street</w:t>
      </w:r>
    </w:p>
    <w:p w:rsidR="005105E2" w:rsidRPr="00B6263C" w:rsidRDefault="005105E2" w:rsidP="00B6263C">
      <w:pPr>
        <w:rPr>
          <w:rFonts w:ascii="Arial" w:hAnsi="Arial" w:cs="Arial"/>
          <w:sz w:val="22"/>
          <w:szCs w:val="22"/>
        </w:rPr>
      </w:pPr>
      <w:r w:rsidRPr="00B6263C">
        <w:rPr>
          <w:rFonts w:ascii="Arial" w:hAnsi="Arial" w:cs="Arial"/>
          <w:sz w:val="22"/>
          <w:szCs w:val="22"/>
        </w:rPr>
        <w:t>Edinburgh</w:t>
      </w:r>
    </w:p>
    <w:p w:rsidR="005105E2" w:rsidRPr="00B6263C" w:rsidRDefault="005105E2" w:rsidP="00B6263C">
      <w:pPr>
        <w:rPr>
          <w:rFonts w:ascii="Arial" w:hAnsi="Arial" w:cs="Arial"/>
          <w:sz w:val="22"/>
          <w:szCs w:val="22"/>
        </w:rPr>
      </w:pPr>
      <w:r w:rsidRPr="00B6263C">
        <w:rPr>
          <w:rFonts w:ascii="Arial" w:hAnsi="Arial" w:cs="Arial"/>
          <w:sz w:val="22"/>
          <w:szCs w:val="22"/>
        </w:rPr>
        <w:t>EH2 2JG</w:t>
      </w:r>
    </w:p>
    <w:p w:rsidR="005105E2" w:rsidRPr="00B6263C" w:rsidRDefault="005105E2" w:rsidP="00B6263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5105E2" w:rsidRPr="00B6263C" w:rsidTr="002D110F">
        <w:trPr>
          <w:trHeight w:val="590"/>
        </w:trPr>
        <w:tc>
          <w:tcPr>
            <w:tcW w:w="8774" w:type="dxa"/>
          </w:tcPr>
          <w:p w:rsidR="005105E2" w:rsidRPr="00B6263C" w:rsidRDefault="005105E2" w:rsidP="00B6263C">
            <w:pPr>
              <w:rPr>
                <w:rFonts w:ascii="Arial" w:hAnsi="Arial" w:cs="Arial"/>
                <w:szCs w:val="22"/>
              </w:rPr>
            </w:pPr>
          </w:p>
          <w:p w:rsidR="005105E2" w:rsidRPr="00B6263C" w:rsidRDefault="005105E2" w:rsidP="00B6263C">
            <w:pPr>
              <w:rPr>
                <w:rFonts w:ascii="Arial" w:hAnsi="Arial" w:cs="Arial"/>
                <w:szCs w:val="22"/>
              </w:rPr>
            </w:pPr>
            <w:r w:rsidRPr="00B6263C">
              <w:rPr>
                <w:rFonts w:ascii="Arial" w:hAnsi="Arial" w:cs="Arial"/>
                <w:sz w:val="22"/>
                <w:szCs w:val="22"/>
              </w:rPr>
              <w:t xml:space="preserve">All data is held in accordance with the Data Protection Act 1998 </w:t>
            </w:r>
          </w:p>
          <w:p w:rsidR="005105E2" w:rsidRPr="00B6263C" w:rsidRDefault="005105E2" w:rsidP="00B6263C">
            <w:pPr>
              <w:rPr>
                <w:rFonts w:ascii="Arial" w:hAnsi="Arial" w:cs="Arial"/>
                <w:b/>
                <w:szCs w:val="22"/>
              </w:rPr>
            </w:pPr>
          </w:p>
        </w:tc>
      </w:tr>
    </w:tbl>
    <w:p w:rsidR="005105E2" w:rsidRPr="00B6263C" w:rsidRDefault="005105E2" w:rsidP="00081A5C">
      <w:pPr>
        <w:rPr>
          <w:rFonts w:ascii="Arial" w:hAnsi="Arial" w:cs="Arial"/>
        </w:rPr>
      </w:pPr>
    </w:p>
    <w:sectPr w:rsidR="005105E2" w:rsidRPr="00B6263C" w:rsidSect="00081A5C">
      <w:footerReference w:type="default" r:id="rId15"/>
      <w:pgSz w:w="11906" w:h="16838"/>
      <w:pgMar w:top="840" w:right="1440" w:bottom="1440" w:left="1440" w:header="56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44" w:rsidRDefault="00970F44" w:rsidP="00BF7FBC">
      <w:r>
        <w:separator/>
      </w:r>
    </w:p>
  </w:endnote>
  <w:endnote w:type="continuationSeparator" w:id="0">
    <w:p w:rsidR="00970F44" w:rsidRDefault="00970F44" w:rsidP="00BF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565"/>
      <w:docPartObj>
        <w:docPartGallery w:val="Page Numbers (Bottom of Page)"/>
        <w:docPartUnique/>
      </w:docPartObj>
    </w:sdtPr>
    <w:sdtEndPr/>
    <w:sdtContent>
      <w:p w:rsidR="001823E6" w:rsidRDefault="001823E6" w:rsidP="00081A5C">
        <w:pPr>
          <w:pStyle w:val="Footer"/>
          <w:ind w:left="-1200" w:firstLine="240"/>
          <w:jc w:val="center"/>
        </w:pPr>
        <w:r w:rsidRPr="00081A5C">
          <w:rPr>
            <w:rFonts w:ascii="Arial" w:hAnsi="Arial" w:cs="Arial"/>
            <w:sz w:val="18"/>
            <w:szCs w:val="18"/>
          </w:rPr>
          <w:t xml:space="preserve">ICF Directory of Registered Consultants         </w:t>
        </w:r>
        <w:r>
          <w:rPr>
            <w:rFonts w:ascii="Arial" w:hAnsi="Arial" w:cs="Arial"/>
            <w:sz w:val="18"/>
            <w:szCs w:val="18"/>
          </w:rPr>
          <w:t xml:space="preserve">                </w:t>
        </w:r>
        <w:r w:rsidRPr="00081A5C">
          <w:rPr>
            <w:rFonts w:ascii="Arial" w:hAnsi="Arial" w:cs="Arial"/>
            <w:sz w:val="18"/>
            <w:szCs w:val="18"/>
          </w:rPr>
          <w:t xml:space="preserve">   </w:t>
        </w:r>
        <w:r w:rsidR="007C3F31" w:rsidRPr="00081A5C">
          <w:rPr>
            <w:rFonts w:ascii="Arial" w:hAnsi="Arial" w:cs="Arial"/>
            <w:sz w:val="18"/>
            <w:szCs w:val="18"/>
          </w:rPr>
          <w:fldChar w:fldCharType="begin"/>
        </w:r>
        <w:r w:rsidRPr="00081A5C">
          <w:rPr>
            <w:rFonts w:ascii="Arial" w:hAnsi="Arial" w:cs="Arial"/>
            <w:sz w:val="18"/>
            <w:szCs w:val="18"/>
          </w:rPr>
          <w:instrText xml:space="preserve"> PAGE   \* MERGEFORMAT </w:instrText>
        </w:r>
        <w:r w:rsidR="007C3F31" w:rsidRPr="00081A5C">
          <w:rPr>
            <w:rFonts w:ascii="Arial" w:hAnsi="Arial" w:cs="Arial"/>
            <w:sz w:val="18"/>
            <w:szCs w:val="18"/>
          </w:rPr>
          <w:fldChar w:fldCharType="separate"/>
        </w:r>
        <w:r w:rsidR="00C22FE3">
          <w:rPr>
            <w:rFonts w:ascii="Arial" w:hAnsi="Arial" w:cs="Arial"/>
            <w:noProof/>
            <w:sz w:val="18"/>
            <w:szCs w:val="18"/>
          </w:rPr>
          <w:t>1</w:t>
        </w:r>
        <w:r w:rsidR="007C3F31" w:rsidRPr="00081A5C">
          <w:rPr>
            <w:rFonts w:ascii="Arial" w:hAnsi="Arial" w:cs="Arial"/>
            <w:sz w:val="18"/>
            <w:szCs w:val="18"/>
          </w:rPr>
          <w:fldChar w:fldCharType="end"/>
        </w:r>
        <w:r w:rsidRPr="00081A5C">
          <w:rPr>
            <w:rFonts w:ascii="Arial" w:hAnsi="Arial" w:cs="Arial"/>
            <w:sz w:val="18"/>
            <w:szCs w:val="18"/>
          </w:rPr>
          <w:t xml:space="preserve">                                </w:t>
        </w:r>
        <w:r>
          <w:rPr>
            <w:rFonts w:ascii="Arial" w:hAnsi="Arial" w:cs="Arial"/>
            <w:sz w:val="18"/>
            <w:szCs w:val="18"/>
          </w:rPr>
          <w:t xml:space="preserve">         </w:t>
        </w:r>
        <w:r w:rsidRPr="00081A5C">
          <w:rPr>
            <w:rFonts w:ascii="Arial" w:hAnsi="Arial" w:cs="Arial"/>
            <w:sz w:val="18"/>
            <w:szCs w:val="18"/>
          </w:rPr>
          <w:t xml:space="preserve">  </w:t>
        </w:r>
        <w:r>
          <w:rPr>
            <w:rFonts w:ascii="Arial" w:hAnsi="Arial" w:cs="Arial"/>
            <w:sz w:val="18"/>
            <w:szCs w:val="18"/>
          </w:rPr>
          <w:t xml:space="preserve">  </w:t>
        </w:r>
        <w:r w:rsidRPr="00081A5C">
          <w:rPr>
            <w:rFonts w:ascii="Arial" w:hAnsi="Arial" w:cs="Arial"/>
            <w:sz w:val="18"/>
            <w:szCs w:val="18"/>
          </w:rPr>
          <w:t xml:space="preserve">     </w:t>
        </w:r>
        <w:r w:rsidR="00957E67">
          <w:rPr>
            <w:rFonts w:ascii="Arial" w:hAnsi="Arial" w:cs="Arial"/>
            <w:sz w:val="18"/>
            <w:szCs w:val="18"/>
          </w:rPr>
          <w:t>September</w:t>
        </w:r>
        <w:r w:rsidR="00B111B6">
          <w:rPr>
            <w:rFonts w:ascii="Arial" w:hAnsi="Arial" w:cs="Arial"/>
            <w:sz w:val="18"/>
            <w:szCs w:val="18"/>
          </w:rPr>
          <w:t xml:space="preserve"> 2015</w:t>
        </w:r>
        <w:r w:rsidRPr="00081A5C">
          <w:rPr>
            <w:rFonts w:ascii="Arial" w:hAnsi="Arial" w:cs="Arial"/>
            <w:sz w:val="18"/>
            <w:szCs w:val="18"/>
          </w:rPr>
          <w:t xml:space="preserve"> </w:t>
        </w:r>
        <w:r>
          <w:t xml:space="preserve">   </w:t>
        </w:r>
      </w:p>
    </w:sdtContent>
  </w:sdt>
  <w:p w:rsidR="001823E6" w:rsidRDefault="0018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44" w:rsidRDefault="00970F44" w:rsidP="00BF7FBC">
      <w:r>
        <w:separator/>
      </w:r>
    </w:p>
  </w:footnote>
  <w:footnote w:type="continuationSeparator" w:id="0">
    <w:p w:rsidR="00970F44" w:rsidRDefault="00970F44" w:rsidP="00BF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54A"/>
    <w:multiLevelType w:val="hybridMultilevel"/>
    <w:tmpl w:val="B52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4FFA"/>
    <w:multiLevelType w:val="hybridMultilevel"/>
    <w:tmpl w:val="E8D0FB8E"/>
    <w:lvl w:ilvl="0" w:tplc="BE508DB0">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B2B3F"/>
    <w:multiLevelType w:val="hybridMultilevel"/>
    <w:tmpl w:val="422E619A"/>
    <w:lvl w:ilvl="0" w:tplc="BE508DB0">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80982"/>
    <w:multiLevelType w:val="hybridMultilevel"/>
    <w:tmpl w:val="FA7281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B2D4A62"/>
    <w:multiLevelType w:val="hybridMultilevel"/>
    <w:tmpl w:val="355686C8"/>
    <w:lvl w:ilvl="0" w:tplc="BE508DB0">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61AC9"/>
    <w:multiLevelType w:val="hybridMultilevel"/>
    <w:tmpl w:val="6E1A58F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67C12AF"/>
    <w:multiLevelType w:val="hybridMultilevel"/>
    <w:tmpl w:val="E16A39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322F01D3"/>
    <w:multiLevelType w:val="hybridMultilevel"/>
    <w:tmpl w:val="7870E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161DF"/>
    <w:multiLevelType w:val="hybridMultilevel"/>
    <w:tmpl w:val="DB003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DC0256"/>
    <w:multiLevelType w:val="hybridMultilevel"/>
    <w:tmpl w:val="A98252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3E12698B"/>
    <w:multiLevelType w:val="hybridMultilevel"/>
    <w:tmpl w:val="7B6EA7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E1E5521"/>
    <w:multiLevelType w:val="hybridMultilevel"/>
    <w:tmpl w:val="2A50932E"/>
    <w:lvl w:ilvl="0" w:tplc="BE508DB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4618508A"/>
    <w:multiLevelType w:val="hybridMultilevel"/>
    <w:tmpl w:val="0396D67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482629DF"/>
    <w:multiLevelType w:val="hybridMultilevel"/>
    <w:tmpl w:val="2432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73E40"/>
    <w:multiLevelType w:val="hybridMultilevel"/>
    <w:tmpl w:val="A65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65151"/>
    <w:multiLevelType w:val="hybridMultilevel"/>
    <w:tmpl w:val="96C82308"/>
    <w:lvl w:ilvl="0" w:tplc="BE508DB0">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50C69"/>
    <w:multiLevelType w:val="hybridMultilevel"/>
    <w:tmpl w:val="856E52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59793B3E"/>
    <w:multiLevelType w:val="hybridMultilevel"/>
    <w:tmpl w:val="E06AD9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C3112B2"/>
    <w:multiLevelType w:val="hybridMultilevel"/>
    <w:tmpl w:val="D568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BE3030"/>
    <w:multiLevelType w:val="hybridMultilevel"/>
    <w:tmpl w:val="AC4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422FF"/>
    <w:multiLevelType w:val="hybridMultilevel"/>
    <w:tmpl w:val="B142D0CA"/>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1" w15:restartNumberingAfterBreak="0">
    <w:nsid w:val="6A2447D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1C0FF1"/>
    <w:multiLevelType w:val="multilevel"/>
    <w:tmpl w:val="75C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D6127"/>
    <w:multiLevelType w:val="multilevel"/>
    <w:tmpl w:val="B7A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E6F2C"/>
    <w:multiLevelType w:val="hybridMultilevel"/>
    <w:tmpl w:val="5DF84FB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3"/>
  </w:num>
  <w:num w:numId="9">
    <w:abstractNumId w:val="12"/>
  </w:num>
  <w:num w:numId="10">
    <w:abstractNumId w:val="24"/>
  </w:num>
  <w:num w:numId="11">
    <w:abstractNumId w:val="6"/>
  </w:num>
  <w:num w:numId="12">
    <w:abstractNumId w:val="20"/>
  </w:num>
  <w:num w:numId="13">
    <w:abstractNumId w:val="7"/>
  </w:num>
  <w:num w:numId="14">
    <w:abstractNumId w:val="0"/>
  </w:num>
  <w:num w:numId="15">
    <w:abstractNumId w:val="11"/>
  </w:num>
  <w:num w:numId="16">
    <w:abstractNumId w:val="1"/>
  </w:num>
  <w:num w:numId="17">
    <w:abstractNumId w:val="2"/>
  </w:num>
  <w:num w:numId="18">
    <w:abstractNumId w:val="4"/>
  </w:num>
  <w:num w:numId="19">
    <w:abstractNumId w:val="15"/>
  </w:num>
  <w:num w:numId="20">
    <w:abstractNumId w:val="21"/>
  </w:num>
  <w:num w:numId="21">
    <w:abstractNumId w:val="16"/>
  </w:num>
  <w:num w:numId="22">
    <w:abstractNumId w:val="19"/>
  </w:num>
  <w:num w:numId="23">
    <w:abstractNumId w:val="22"/>
  </w:num>
  <w:num w:numId="24">
    <w:abstractNumId w:val="23"/>
  </w:num>
  <w:num w:numId="25">
    <w:abstractNumId w:val="3"/>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E2"/>
    <w:rsid w:val="00021F45"/>
    <w:rsid w:val="0005317B"/>
    <w:rsid w:val="00062720"/>
    <w:rsid w:val="0007176C"/>
    <w:rsid w:val="00081A5C"/>
    <w:rsid w:val="000848C0"/>
    <w:rsid w:val="00122511"/>
    <w:rsid w:val="001462EF"/>
    <w:rsid w:val="00152170"/>
    <w:rsid w:val="001823E6"/>
    <w:rsid w:val="00226333"/>
    <w:rsid w:val="00231D48"/>
    <w:rsid w:val="00235567"/>
    <w:rsid w:val="002C6C11"/>
    <w:rsid w:val="002D110F"/>
    <w:rsid w:val="002D1657"/>
    <w:rsid w:val="00330E73"/>
    <w:rsid w:val="00355DF4"/>
    <w:rsid w:val="003562B9"/>
    <w:rsid w:val="003566C6"/>
    <w:rsid w:val="003569D4"/>
    <w:rsid w:val="003F4C2E"/>
    <w:rsid w:val="00401370"/>
    <w:rsid w:val="00407D84"/>
    <w:rsid w:val="00455658"/>
    <w:rsid w:val="00456175"/>
    <w:rsid w:val="004D42C0"/>
    <w:rsid w:val="004F1293"/>
    <w:rsid w:val="005105E2"/>
    <w:rsid w:val="00540AD4"/>
    <w:rsid w:val="0061242C"/>
    <w:rsid w:val="006373B3"/>
    <w:rsid w:val="00656D75"/>
    <w:rsid w:val="00691776"/>
    <w:rsid w:val="006A03F8"/>
    <w:rsid w:val="006B16A2"/>
    <w:rsid w:val="006D09A6"/>
    <w:rsid w:val="00780AC6"/>
    <w:rsid w:val="007C3F31"/>
    <w:rsid w:val="008502DE"/>
    <w:rsid w:val="008A651B"/>
    <w:rsid w:val="00904E5D"/>
    <w:rsid w:val="009145CF"/>
    <w:rsid w:val="00937D11"/>
    <w:rsid w:val="0094442A"/>
    <w:rsid w:val="00957E67"/>
    <w:rsid w:val="00970F44"/>
    <w:rsid w:val="0097489C"/>
    <w:rsid w:val="00A22162"/>
    <w:rsid w:val="00A7384E"/>
    <w:rsid w:val="00A9281C"/>
    <w:rsid w:val="00AB5836"/>
    <w:rsid w:val="00B07BDA"/>
    <w:rsid w:val="00B111B6"/>
    <w:rsid w:val="00B33E4C"/>
    <w:rsid w:val="00B4562B"/>
    <w:rsid w:val="00B6263C"/>
    <w:rsid w:val="00B75F21"/>
    <w:rsid w:val="00BF7FBC"/>
    <w:rsid w:val="00C14519"/>
    <w:rsid w:val="00C154C3"/>
    <w:rsid w:val="00C22FE3"/>
    <w:rsid w:val="00C542F5"/>
    <w:rsid w:val="00CB248F"/>
    <w:rsid w:val="00CB7912"/>
    <w:rsid w:val="00D30774"/>
    <w:rsid w:val="00D71E23"/>
    <w:rsid w:val="00D752DF"/>
    <w:rsid w:val="00D80367"/>
    <w:rsid w:val="00DD08BE"/>
    <w:rsid w:val="00DD513E"/>
    <w:rsid w:val="00DD60FD"/>
    <w:rsid w:val="00E26A2B"/>
    <w:rsid w:val="00EA6B75"/>
    <w:rsid w:val="00F11C00"/>
    <w:rsid w:val="00F2640C"/>
    <w:rsid w:val="00F6086E"/>
    <w:rsid w:val="00F710AF"/>
    <w:rsid w:val="00FA143A"/>
    <w:rsid w:val="00FD6495"/>
    <w:rsid w:val="00FE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B7BD4-0903-4BEC-AB0F-BB427248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E2"/>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904E5D"/>
    <w:pPr>
      <w:keepNext/>
      <w:numPr>
        <w:numId w:val="20"/>
      </w:numPr>
      <w:ind w:right="-6120"/>
      <w:outlineLvl w:val="0"/>
    </w:pPr>
    <w:rPr>
      <w:rFonts w:ascii="Arial" w:hAnsi="Arial"/>
      <w:b/>
    </w:rPr>
  </w:style>
  <w:style w:type="paragraph" w:styleId="Heading2">
    <w:name w:val="heading 2"/>
    <w:basedOn w:val="Normal"/>
    <w:next w:val="Normal"/>
    <w:link w:val="Heading2Char"/>
    <w:uiPriority w:val="9"/>
    <w:unhideWhenUsed/>
    <w:qFormat/>
    <w:rsid w:val="006D09A6"/>
    <w:pPr>
      <w:keepNext/>
      <w:keepLines/>
      <w:numPr>
        <w:ilvl w:val="1"/>
        <w:numId w:val="20"/>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04E5D"/>
    <w:pPr>
      <w:keepNext/>
      <w:keepLines/>
      <w:numPr>
        <w:ilvl w:val="2"/>
        <w:numId w:val="20"/>
      </w:numPr>
      <w:spacing w:before="200"/>
      <w:outlineLvl w:val="2"/>
    </w:pPr>
    <w:rPr>
      <w:rFonts w:ascii="Arial" w:eastAsiaTheme="majorEastAsia" w:hAnsi="Arial" w:cstheme="majorBidi"/>
      <w:b/>
      <w:bCs/>
      <w:sz w:val="22"/>
    </w:rPr>
  </w:style>
  <w:style w:type="paragraph" w:styleId="Heading4">
    <w:name w:val="heading 4"/>
    <w:basedOn w:val="Normal"/>
    <w:next w:val="Normal"/>
    <w:link w:val="Heading4Char"/>
    <w:uiPriority w:val="9"/>
    <w:unhideWhenUsed/>
    <w:qFormat/>
    <w:rsid w:val="008A651B"/>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651B"/>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651B"/>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651B"/>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651B"/>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651B"/>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E5D"/>
    <w:rPr>
      <w:rFonts w:ascii="Arial" w:eastAsia="Times New Roman" w:hAnsi="Arial" w:cs="Times New Roman"/>
      <w:b/>
      <w:sz w:val="24"/>
      <w:szCs w:val="20"/>
    </w:rPr>
  </w:style>
  <w:style w:type="paragraph" w:customStyle="1" w:styleId="Default">
    <w:name w:val="Default"/>
    <w:rsid w:val="005105E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6">
    <w:name w:val="CM6"/>
    <w:basedOn w:val="Default"/>
    <w:next w:val="Default"/>
    <w:uiPriority w:val="99"/>
    <w:rsid w:val="005105E2"/>
    <w:rPr>
      <w:rFonts w:eastAsiaTheme="minorEastAsia"/>
      <w:color w:val="auto"/>
    </w:rPr>
  </w:style>
  <w:style w:type="paragraph" w:customStyle="1" w:styleId="CM7">
    <w:name w:val="CM7"/>
    <w:basedOn w:val="Default"/>
    <w:next w:val="Default"/>
    <w:uiPriority w:val="99"/>
    <w:rsid w:val="005105E2"/>
    <w:rPr>
      <w:rFonts w:eastAsiaTheme="minorEastAsia"/>
      <w:color w:val="auto"/>
    </w:rPr>
  </w:style>
  <w:style w:type="paragraph" w:styleId="BalloonText">
    <w:name w:val="Balloon Text"/>
    <w:basedOn w:val="Normal"/>
    <w:link w:val="BalloonTextChar"/>
    <w:uiPriority w:val="99"/>
    <w:semiHidden/>
    <w:unhideWhenUsed/>
    <w:rsid w:val="005105E2"/>
    <w:rPr>
      <w:rFonts w:ascii="Tahoma" w:hAnsi="Tahoma" w:cs="Tahoma"/>
      <w:sz w:val="16"/>
      <w:szCs w:val="16"/>
    </w:rPr>
  </w:style>
  <w:style w:type="character" w:customStyle="1" w:styleId="BalloonTextChar">
    <w:name w:val="Balloon Text Char"/>
    <w:basedOn w:val="DefaultParagraphFont"/>
    <w:link w:val="BalloonText"/>
    <w:uiPriority w:val="99"/>
    <w:semiHidden/>
    <w:rsid w:val="005105E2"/>
    <w:rPr>
      <w:rFonts w:ascii="Tahoma" w:eastAsia="Times New Roman" w:hAnsi="Tahoma" w:cs="Tahoma"/>
      <w:sz w:val="16"/>
      <w:szCs w:val="16"/>
    </w:rPr>
  </w:style>
  <w:style w:type="character" w:styleId="Hyperlink">
    <w:name w:val="Hyperlink"/>
    <w:basedOn w:val="DefaultParagraphFont"/>
    <w:rsid w:val="005105E2"/>
    <w:rPr>
      <w:color w:val="0000FF"/>
      <w:u w:val="single"/>
    </w:rPr>
  </w:style>
  <w:style w:type="paragraph" w:customStyle="1" w:styleId="CM1">
    <w:name w:val="CM1"/>
    <w:basedOn w:val="Default"/>
    <w:next w:val="Default"/>
    <w:uiPriority w:val="99"/>
    <w:rsid w:val="005105E2"/>
    <w:pPr>
      <w:spacing w:line="253" w:lineRule="atLeast"/>
    </w:pPr>
    <w:rPr>
      <w:rFonts w:eastAsiaTheme="minorEastAsia"/>
      <w:color w:val="auto"/>
    </w:rPr>
  </w:style>
  <w:style w:type="paragraph" w:styleId="ListParagraph">
    <w:name w:val="List Paragraph"/>
    <w:basedOn w:val="Normal"/>
    <w:uiPriority w:val="34"/>
    <w:qFormat/>
    <w:rsid w:val="00B6263C"/>
    <w:pPr>
      <w:ind w:left="720"/>
      <w:contextualSpacing/>
    </w:pPr>
  </w:style>
  <w:style w:type="paragraph" w:customStyle="1" w:styleId="Style1">
    <w:name w:val="Style1"/>
    <w:basedOn w:val="Normal"/>
    <w:link w:val="Style1Char"/>
    <w:qFormat/>
    <w:rsid w:val="003569D4"/>
    <w:pPr>
      <w:ind w:right="1757"/>
    </w:pPr>
    <w:rPr>
      <w:rFonts w:ascii="Arial" w:hAnsi="Arial" w:cs="Arial"/>
      <w:b/>
      <w:szCs w:val="24"/>
    </w:rPr>
  </w:style>
  <w:style w:type="paragraph" w:customStyle="1" w:styleId="Style2">
    <w:name w:val="Style2"/>
    <w:basedOn w:val="Style1"/>
    <w:link w:val="Style2Char"/>
    <w:qFormat/>
    <w:rsid w:val="00FD6495"/>
    <w:rPr>
      <w:sz w:val="22"/>
    </w:rPr>
  </w:style>
  <w:style w:type="character" w:customStyle="1" w:styleId="Style1Char">
    <w:name w:val="Style1 Char"/>
    <w:basedOn w:val="DefaultParagraphFont"/>
    <w:link w:val="Style1"/>
    <w:rsid w:val="003569D4"/>
    <w:rPr>
      <w:rFonts w:ascii="Arial" w:eastAsia="Times New Roman" w:hAnsi="Arial" w:cs="Arial"/>
      <w:b/>
      <w:sz w:val="24"/>
      <w:szCs w:val="24"/>
    </w:rPr>
  </w:style>
  <w:style w:type="character" w:customStyle="1" w:styleId="Heading2Char">
    <w:name w:val="Heading 2 Char"/>
    <w:basedOn w:val="DefaultParagraphFont"/>
    <w:link w:val="Heading2"/>
    <w:uiPriority w:val="9"/>
    <w:rsid w:val="006D09A6"/>
    <w:rPr>
      <w:rFonts w:ascii="Arial" w:eastAsiaTheme="majorEastAsia" w:hAnsi="Arial" w:cstheme="majorBidi"/>
      <w:b/>
      <w:bCs/>
      <w:sz w:val="24"/>
      <w:szCs w:val="26"/>
    </w:rPr>
  </w:style>
  <w:style w:type="character" w:customStyle="1" w:styleId="Style2Char">
    <w:name w:val="Style2 Char"/>
    <w:basedOn w:val="Style1Char"/>
    <w:link w:val="Style2"/>
    <w:rsid w:val="00FD6495"/>
    <w:rPr>
      <w:rFonts w:ascii="Arial" w:eastAsia="Times New Roman" w:hAnsi="Arial" w:cs="Arial"/>
      <w:b/>
      <w:sz w:val="24"/>
      <w:szCs w:val="24"/>
    </w:rPr>
  </w:style>
  <w:style w:type="character" w:customStyle="1" w:styleId="Heading3Char">
    <w:name w:val="Heading 3 Char"/>
    <w:basedOn w:val="DefaultParagraphFont"/>
    <w:link w:val="Heading3"/>
    <w:uiPriority w:val="9"/>
    <w:rsid w:val="00904E5D"/>
    <w:rPr>
      <w:rFonts w:ascii="Arial" w:eastAsiaTheme="majorEastAsia" w:hAnsi="Arial" w:cstheme="majorBidi"/>
      <w:b/>
      <w:bCs/>
      <w:szCs w:val="20"/>
    </w:rPr>
  </w:style>
  <w:style w:type="character" w:customStyle="1" w:styleId="Heading4Char">
    <w:name w:val="Heading 4 Char"/>
    <w:basedOn w:val="DefaultParagraphFont"/>
    <w:link w:val="Heading4"/>
    <w:uiPriority w:val="9"/>
    <w:rsid w:val="008A651B"/>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8A651B"/>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8A651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8A651B"/>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8A65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651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5317B"/>
    <w:rPr>
      <w:sz w:val="16"/>
      <w:szCs w:val="16"/>
    </w:rPr>
  </w:style>
  <w:style w:type="paragraph" w:styleId="CommentText">
    <w:name w:val="annotation text"/>
    <w:basedOn w:val="Normal"/>
    <w:link w:val="CommentTextChar"/>
    <w:uiPriority w:val="99"/>
    <w:semiHidden/>
    <w:unhideWhenUsed/>
    <w:rsid w:val="0005317B"/>
    <w:rPr>
      <w:sz w:val="20"/>
    </w:rPr>
  </w:style>
  <w:style w:type="character" w:customStyle="1" w:styleId="CommentTextChar">
    <w:name w:val="Comment Text Char"/>
    <w:basedOn w:val="DefaultParagraphFont"/>
    <w:link w:val="CommentText"/>
    <w:uiPriority w:val="99"/>
    <w:semiHidden/>
    <w:rsid w:val="0005317B"/>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05317B"/>
    <w:rPr>
      <w:b/>
      <w:bCs/>
    </w:rPr>
  </w:style>
  <w:style w:type="character" w:customStyle="1" w:styleId="CommentSubjectChar">
    <w:name w:val="Comment Subject Char"/>
    <w:basedOn w:val="CommentTextChar"/>
    <w:link w:val="CommentSubject"/>
    <w:uiPriority w:val="99"/>
    <w:semiHidden/>
    <w:rsid w:val="0005317B"/>
    <w:rPr>
      <w:rFonts w:ascii="New York" w:eastAsia="Times New Roman" w:hAnsi="New York" w:cs="Times New Roman"/>
      <w:b/>
      <w:bCs/>
      <w:sz w:val="20"/>
      <w:szCs w:val="20"/>
    </w:rPr>
  </w:style>
  <w:style w:type="paragraph" w:styleId="Header">
    <w:name w:val="header"/>
    <w:basedOn w:val="Normal"/>
    <w:link w:val="HeaderChar"/>
    <w:uiPriority w:val="99"/>
    <w:unhideWhenUsed/>
    <w:rsid w:val="00BF7FBC"/>
    <w:pPr>
      <w:tabs>
        <w:tab w:val="center" w:pos="4513"/>
        <w:tab w:val="right" w:pos="9026"/>
      </w:tabs>
    </w:pPr>
  </w:style>
  <w:style w:type="character" w:customStyle="1" w:styleId="HeaderChar">
    <w:name w:val="Header Char"/>
    <w:basedOn w:val="DefaultParagraphFont"/>
    <w:link w:val="Header"/>
    <w:uiPriority w:val="99"/>
    <w:rsid w:val="00BF7FBC"/>
    <w:rPr>
      <w:rFonts w:ascii="New York" w:eastAsia="Times New Roman" w:hAnsi="New York" w:cs="Times New Roman"/>
      <w:sz w:val="24"/>
      <w:szCs w:val="20"/>
    </w:rPr>
  </w:style>
  <w:style w:type="paragraph" w:styleId="Footer">
    <w:name w:val="footer"/>
    <w:basedOn w:val="Normal"/>
    <w:link w:val="FooterChar"/>
    <w:uiPriority w:val="99"/>
    <w:unhideWhenUsed/>
    <w:rsid w:val="00BF7FBC"/>
    <w:pPr>
      <w:tabs>
        <w:tab w:val="center" w:pos="4513"/>
        <w:tab w:val="right" w:pos="9026"/>
      </w:tabs>
    </w:pPr>
  </w:style>
  <w:style w:type="character" w:customStyle="1" w:styleId="FooterChar">
    <w:name w:val="Footer Char"/>
    <w:basedOn w:val="DefaultParagraphFont"/>
    <w:link w:val="Footer"/>
    <w:uiPriority w:val="99"/>
    <w:rsid w:val="00BF7FB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7661">
      <w:bodyDiv w:val="1"/>
      <w:marLeft w:val="0"/>
      <w:marRight w:val="0"/>
      <w:marTop w:val="0"/>
      <w:marBottom w:val="0"/>
      <w:divBdr>
        <w:top w:val="none" w:sz="0" w:space="0" w:color="auto"/>
        <w:left w:val="none" w:sz="0" w:space="0" w:color="auto"/>
        <w:bottom w:val="none" w:sz="0" w:space="0" w:color="auto"/>
        <w:right w:val="none" w:sz="0" w:space="0" w:color="auto"/>
      </w:divBdr>
    </w:div>
    <w:div w:id="548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cf.cpdnow.net/Log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teredforesters.org/about-the-icf/icf-reg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adamson@charteredforeste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harteredforesters.org/directory-of-consultants/" TargetMode="External"/><Relationship Id="rId14" Type="http://schemas.openxmlformats.org/officeDocument/2006/relationships/hyperlink" Target="mailto:icf@charteredfore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B4BF-D24A-4105-8E89-FCF55FFD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Adamson</dc:creator>
  <cp:lastModifiedBy>Julie Thomson</cp:lastModifiedBy>
  <cp:revision>2</cp:revision>
  <cp:lastPrinted>2014-11-07T16:44:00Z</cp:lastPrinted>
  <dcterms:created xsi:type="dcterms:W3CDTF">2016-11-22T10:30:00Z</dcterms:created>
  <dcterms:modified xsi:type="dcterms:W3CDTF">2016-11-22T10:30:00Z</dcterms:modified>
</cp:coreProperties>
</file>